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DD5" w:rsidRDefault="00CE3DD5" w:rsidP="00CE3DD5">
      <w:pPr>
        <w:pStyle w:val="a3"/>
        <w:jc w:val="right"/>
      </w:pPr>
      <w:r w:rsidRPr="00106469">
        <w:rPr>
          <w:b/>
          <w:szCs w:val="28"/>
        </w:rPr>
        <w:t xml:space="preserve">                                                                          </w:t>
      </w:r>
      <w:r>
        <w:rPr>
          <w:b/>
          <w:szCs w:val="28"/>
        </w:rPr>
        <w:t xml:space="preserve">                  </w:t>
      </w:r>
    </w:p>
    <w:p w:rsidR="00CE3DD5" w:rsidRDefault="00CE3DD5" w:rsidP="00645610">
      <w:pPr>
        <w:ind w:left="5664" w:firstLine="708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ОТЧЕТ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26"/>
        <w:gridCol w:w="985"/>
        <w:gridCol w:w="1292"/>
      </w:tblGrid>
      <w:tr w:rsidR="004A58F6" w:rsidTr="00645610">
        <w:trPr>
          <w:trHeight w:val="381"/>
          <w:jc w:val="center"/>
        </w:trPr>
        <w:tc>
          <w:tcPr>
            <w:tcW w:w="5626" w:type="dxa"/>
          </w:tcPr>
          <w:p w:rsidR="004A58F6" w:rsidRDefault="004A58F6" w:rsidP="00E53D43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 xml:space="preserve">о выполнении государственного задания </w:t>
            </w:r>
          </w:p>
        </w:tc>
        <w:tc>
          <w:tcPr>
            <w:tcW w:w="985" w:type="dxa"/>
          </w:tcPr>
          <w:p w:rsidR="004A58F6" w:rsidRPr="00CE3DD5" w:rsidRDefault="004A58F6" w:rsidP="004A58F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2" w:type="dxa"/>
          </w:tcPr>
          <w:p w:rsidR="004A58F6" w:rsidRPr="007A0A47" w:rsidRDefault="004A58F6" w:rsidP="004A58F6">
            <w:pPr>
              <w:jc w:val="both"/>
              <w:rPr>
                <w:b/>
                <w:bCs/>
                <w:sz w:val="24"/>
                <w:szCs w:val="24"/>
                <w:vertAlign w:val="superscript"/>
              </w:rPr>
            </w:pPr>
          </w:p>
        </w:tc>
      </w:tr>
    </w:tbl>
    <w:p w:rsidR="00CE3DD5" w:rsidRDefault="00CE3DD5" w:rsidP="004A58F6">
      <w:pPr>
        <w:jc w:val="center"/>
        <w:rPr>
          <w:sz w:val="6"/>
          <w:szCs w:val="6"/>
        </w:rPr>
      </w:pPr>
    </w:p>
    <w:p w:rsidR="00CE3DD5" w:rsidRDefault="00CE3DD5" w:rsidP="004A58F6">
      <w:pPr>
        <w:jc w:val="center"/>
        <w:rPr>
          <w:sz w:val="6"/>
          <w:szCs w:val="6"/>
        </w:rPr>
      </w:pPr>
    </w:p>
    <w:p w:rsidR="00CE3DD5" w:rsidRDefault="00CE3DD5" w:rsidP="004A58F6">
      <w:pPr>
        <w:jc w:val="center"/>
        <w:rPr>
          <w:sz w:val="6"/>
          <w:szCs w:val="6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226"/>
        <w:gridCol w:w="94"/>
        <w:gridCol w:w="473"/>
        <w:gridCol w:w="76"/>
        <w:gridCol w:w="65"/>
        <w:gridCol w:w="172"/>
        <w:gridCol w:w="2069"/>
        <w:gridCol w:w="341"/>
        <w:gridCol w:w="426"/>
        <w:gridCol w:w="198"/>
        <w:gridCol w:w="369"/>
        <w:gridCol w:w="142"/>
        <w:gridCol w:w="113"/>
        <w:gridCol w:w="76"/>
        <w:gridCol w:w="1795"/>
        <w:gridCol w:w="1843"/>
      </w:tblGrid>
      <w:tr w:rsidR="00CE3DD5" w:rsidTr="00BC4F51">
        <w:trPr>
          <w:jc w:val="center"/>
        </w:trPr>
        <w:tc>
          <w:tcPr>
            <w:tcW w:w="632" w:type="dxa"/>
            <w:gridSpan w:val="3"/>
          </w:tcPr>
          <w:p w:rsidR="00CE3DD5" w:rsidRDefault="00CE3DD5" w:rsidP="004A58F6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 </w:t>
            </w:r>
          </w:p>
        </w:tc>
        <w:tc>
          <w:tcPr>
            <w:tcW w:w="614" w:type="dxa"/>
            <w:gridSpan w:val="3"/>
          </w:tcPr>
          <w:p w:rsidR="00CE3DD5" w:rsidRDefault="00CE3DD5" w:rsidP="00BC4F5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</w:t>
            </w:r>
            <w:r w:rsidR="000712C6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008" w:type="dxa"/>
            <w:gridSpan w:val="4"/>
          </w:tcPr>
          <w:p w:rsidR="00CE3DD5" w:rsidRDefault="00CE3DD5" w:rsidP="004A58F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</w:t>
            </w:r>
            <w:r w:rsidR="00BC4F51">
              <w:rPr>
                <w:b/>
                <w:bCs/>
                <w:sz w:val="24"/>
                <w:szCs w:val="24"/>
              </w:rPr>
              <w:t>од и на плановый период</w:t>
            </w:r>
          </w:p>
        </w:tc>
        <w:tc>
          <w:tcPr>
            <w:tcW w:w="567" w:type="dxa"/>
            <w:gridSpan w:val="2"/>
          </w:tcPr>
          <w:p w:rsidR="00CE3DD5" w:rsidRPr="006B3275" w:rsidRDefault="007457C8" w:rsidP="00BC4F5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</w:t>
            </w:r>
            <w:r w:rsidR="000712C6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42" w:type="dxa"/>
          </w:tcPr>
          <w:p w:rsidR="00CE3DD5" w:rsidRDefault="00CE3DD5" w:rsidP="004A58F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</w:t>
            </w:r>
          </w:p>
        </w:tc>
        <w:tc>
          <w:tcPr>
            <w:tcW w:w="1984" w:type="dxa"/>
            <w:gridSpan w:val="3"/>
          </w:tcPr>
          <w:p w:rsidR="00CE3DD5" w:rsidRDefault="007457C8" w:rsidP="00BC4F5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202</w:t>
            </w:r>
            <w:r w:rsidR="000712C6">
              <w:rPr>
                <w:b/>
                <w:bCs/>
                <w:sz w:val="24"/>
                <w:szCs w:val="24"/>
              </w:rPr>
              <w:t>7</w:t>
            </w:r>
            <w:r>
              <w:rPr>
                <w:b/>
                <w:bCs/>
                <w:sz w:val="24"/>
                <w:szCs w:val="24"/>
              </w:rPr>
              <w:t xml:space="preserve"> годов</w:t>
            </w:r>
          </w:p>
        </w:tc>
        <w:tc>
          <w:tcPr>
            <w:tcW w:w="1843" w:type="dxa"/>
          </w:tcPr>
          <w:p w:rsidR="00CE3DD5" w:rsidRDefault="00CE3DD5" w:rsidP="004A58F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457C8" w:rsidTr="00BC4F51">
        <w:trPr>
          <w:gridAfter w:val="2"/>
          <w:wAfter w:w="3638" w:type="dxa"/>
          <w:trHeight w:val="130"/>
          <w:jc w:val="center"/>
        </w:trPr>
        <w:tc>
          <w:tcPr>
            <w:tcW w:w="312" w:type="dxa"/>
          </w:tcPr>
          <w:p w:rsidR="007457C8" w:rsidRDefault="007457C8" w:rsidP="004A58F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4"/>
                <w:szCs w:val="4"/>
              </w:rPr>
              <w:t>г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7457C8" w:rsidRDefault="007457C8" w:rsidP="004A58F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</w:t>
            </w:r>
          </w:p>
        </w:tc>
        <w:tc>
          <w:tcPr>
            <w:tcW w:w="226" w:type="dxa"/>
          </w:tcPr>
          <w:p w:rsidR="007457C8" w:rsidRDefault="007457C8" w:rsidP="004A58F6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“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:rsidR="007457C8" w:rsidRDefault="007A0F81" w:rsidP="00BC4F5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76" w:type="dxa"/>
            <w:tcBorders>
              <w:bottom w:val="single" w:sz="4" w:space="0" w:color="auto"/>
            </w:tcBorders>
          </w:tcPr>
          <w:p w:rsidR="007457C8" w:rsidRDefault="007457C8" w:rsidP="004A58F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7" w:type="dxa"/>
            <w:gridSpan w:val="2"/>
            <w:tcBorders>
              <w:bottom w:val="single" w:sz="4" w:space="0" w:color="auto"/>
            </w:tcBorders>
          </w:tcPr>
          <w:p w:rsidR="007457C8" w:rsidRDefault="007457C8" w:rsidP="004A58F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”</w:t>
            </w:r>
          </w:p>
        </w:tc>
        <w:tc>
          <w:tcPr>
            <w:tcW w:w="2069" w:type="dxa"/>
            <w:tcBorders>
              <w:bottom w:val="single" w:sz="4" w:space="0" w:color="auto"/>
            </w:tcBorders>
          </w:tcPr>
          <w:p w:rsidR="007457C8" w:rsidRDefault="007A0F81" w:rsidP="004A58F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декабря</w:t>
            </w:r>
          </w:p>
        </w:tc>
        <w:tc>
          <w:tcPr>
            <w:tcW w:w="341" w:type="dxa"/>
          </w:tcPr>
          <w:p w:rsidR="007457C8" w:rsidRDefault="007457C8" w:rsidP="00BC4F51">
            <w:pPr>
              <w:ind w:right="-28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624" w:type="dxa"/>
            <w:gridSpan w:val="2"/>
          </w:tcPr>
          <w:p w:rsidR="007457C8" w:rsidRDefault="007457C8" w:rsidP="00BC4F5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0712C6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624" w:type="dxa"/>
            <w:gridSpan w:val="3"/>
          </w:tcPr>
          <w:p w:rsidR="007457C8" w:rsidRDefault="007457C8" w:rsidP="004A58F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" w:type="dxa"/>
          </w:tcPr>
          <w:p w:rsidR="007457C8" w:rsidRDefault="007457C8" w:rsidP="004A58F6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CE3DD5" w:rsidRDefault="00CE3DD5" w:rsidP="004A58F6">
      <w:pPr>
        <w:rPr>
          <w:lang w:val="en-US"/>
        </w:rPr>
      </w:pPr>
    </w:p>
    <w:tbl>
      <w:tblPr>
        <w:tblW w:w="1491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2552"/>
        <w:gridCol w:w="4961"/>
        <w:gridCol w:w="2552"/>
        <w:gridCol w:w="1416"/>
        <w:gridCol w:w="227"/>
        <w:gridCol w:w="1475"/>
      </w:tblGrid>
      <w:tr w:rsidR="00CE3DD5" w:rsidTr="007E7DBE">
        <w:trPr>
          <w:cantSplit/>
          <w:trHeight w:val="345"/>
        </w:trPr>
        <w:tc>
          <w:tcPr>
            <w:tcW w:w="1179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3DD5" w:rsidRDefault="00CE3DD5" w:rsidP="004A58F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Коды</w:t>
            </w:r>
          </w:p>
        </w:tc>
      </w:tr>
      <w:tr w:rsidR="00CE3DD5" w:rsidTr="007457C8">
        <w:trPr>
          <w:cantSplit/>
          <w:trHeight w:val="335"/>
        </w:trPr>
        <w:tc>
          <w:tcPr>
            <w:tcW w:w="9242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CE3DD5" w:rsidRDefault="00CE3DD5" w:rsidP="004A58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краевого государственного учреждения (обособленного подразделения)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vAlign w:val="center"/>
          </w:tcPr>
          <w:p w:rsidR="00CE3DD5" w:rsidRDefault="00CE3DD5" w:rsidP="004A58F6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right w:val="nil"/>
            </w:tcBorders>
            <w:vAlign w:val="center"/>
          </w:tcPr>
          <w:p w:rsidR="00CE3DD5" w:rsidRDefault="00CE3DD5" w:rsidP="004A58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0506001</w:t>
            </w:r>
          </w:p>
        </w:tc>
      </w:tr>
      <w:tr w:rsidR="00CE3DD5" w:rsidRPr="006A4A1C" w:rsidTr="006A4A1C">
        <w:trPr>
          <w:cantSplit/>
          <w:trHeight w:val="398"/>
        </w:trPr>
        <w:tc>
          <w:tcPr>
            <w:tcW w:w="11794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CE3DD5" w:rsidRPr="006A4A1C" w:rsidRDefault="007457C8" w:rsidP="004A58F6">
            <w:pPr>
              <w:rPr>
                <w:b/>
                <w:sz w:val="24"/>
                <w:szCs w:val="24"/>
              </w:rPr>
            </w:pPr>
            <w:r w:rsidRPr="006A4A1C">
              <w:rPr>
                <w:b/>
                <w:sz w:val="24"/>
                <w:szCs w:val="24"/>
              </w:rPr>
              <w:t xml:space="preserve">Краевое государственное бюджетное общеобразовательное учреждение «Специальное учебно-воспитательное учреждение для обучающихся «Уральское подворье» </w:t>
            </w:r>
          </w:p>
        </w:tc>
        <w:tc>
          <w:tcPr>
            <w:tcW w:w="1416" w:type="dxa"/>
            <w:tcBorders>
              <w:top w:val="nil"/>
              <w:left w:val="nil"/>
              <w:right w:val="nil"/>
            </w:tcBorders>
            <w:vAlign w:val="center"/>
          </w:tcPr>
          <w:p w:rsidR="00CE3DD5" w:rsidRPr="006A4A1C" w:rsidRDefault="00CE3DD5" w:rsidP="004A58F6">
            <w:pPr>
              <w:jc w:val="right"/>
              <w:rPr>
                <w:b/>
                <w:sz w:val="24"/>
                <w:szCs w:val="24"/>
              </w:rPr>
            </w:pPr>
            <w:r w:rsidRPr="006A4A1C">
              <w:rPr>
                <w:b/>
                <w:sz w:val="24"/>
                <w:szCs w:val="24"/>
              </w:rPr>
              <w:t>по ОКУД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CE3DD5" w:rsidRPr="006A4A1C" w:rsidRDefault="00CE3DD5" w:rsidP="004A58F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E3DD5" w:rsidRPr="006A4A1C" w:rsidRDefault="00CE3DD5" w:rsidP="004A58F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E3DD5" w:rsidTr="006A4A1C">
        <w:trPr>
          <w:cantSplit/>
          <w:trHeight w:val="410"/>
        </w:trPr>
        <w:tc>
          <w:tcPr>
            <w:tcW w:w="11794" w:type="dxa"/>
            <w:gridSpan w:val="4"/>
            <w:tcBorders>
              <w:left w:val="nil"/>
              <w:right w:val="nil"/>
            </w:tcBorders>
            <w:vAlign w:val="center"/>
          </w:tcPr>
          <w:p w:rsidR="00CE3DD5" w:rsidRDefault="00CE3DD5" w:rsidP="004A58F6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left w:val="nil"/>
              <w:right w:val="nil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Дата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</w:tr>
      <w:tr w:rsidR="00CE3DD5" w:rsidTr="006A4A1C">
        <w:trPr>
          <w:cantSplit/>
          <w:trHeight w:val="378"/>
        </w:trPr>
        <w:tc>
          <w:tcPr>
            <w:tcW w:w="11794" w:type="dxa"/>
            <w:gridSpan w:val="4"/>
            <w:tcBorders>
              <w:left w:val="nil"/>
              <w:right w:val="nil"/>
            </w:tcBorders>
            <w:vAlign w:val="center"/>
          </w:tcPr>
          <w:p w:rsidR="00CE3DD5" w:rsidRDefault="00CE3DD5" w:rsidP="004A58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Виды деятельности краевого государственного учреждения (обособленного подразделения)</w:t>
            </w:r>
          </w:p>
        </w:tc>
        <w:tc>
          <w:tcPr>
            <w:tcW w:w="1416" w:type="dxa"/>
            <w:tcBorders>
              <w:left w:val="nil"/>
              <w:bottom w:val="nil"/>
              <w:right w:val="nil"/>
            </w:tcBorders>
            <w:vAlign w:val="center"/>
          </w:tcPr>
          <w:p w:rsidR="00CE3DD5" w:rsidRPr="00327ECA" w:rsidRDefault="00CE3DD5" w:rsidP="004A58F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DD5" w:rsidRDefault="006A4A1C" w:rsidP="004A5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85.13</w:t>
            </w:r>
          </w:p>
        </w:tc>
      </w:tr>
      <w:tr w:rsidR="00CE3DD5" w:rsidTr="006A4A1C">
        <w:trPr>
          <w:cantSplit/>
          <w:trHeight w:val="400"/>
        </w:trPr>
        <w:tc>
          <w:tcPr>
            <w:tcW w:w="11794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CE3DD5" w:rsidRDefault="006A4A1C" w:rsidP="004A58F6">
            <w:pPr>
              <w:rPr>
                <w:b/>
                <w:sz w:val="24"/>
                <w:szCs w:val="24"/>
              </w:rPr>
            </w:pPr>
            <w:r w:rsidRPr="006A4A1C">
              <w:rPr>
                <w:b/>
                <w:sz w:val="24"/>
                <w:szCs w:val="24"/>
              </w:rPr>
              <w:t>Основное общее образование</w:t>
            </w:r>
          </w:p>
          <w:p w:rsidR="00CC368F" w:rsidRPr="006A4A1C" w:rsidRDefault="00CC368F" w:rsidP="004A58F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Подготовка обучающихся, реализующих восстановительные подходы к разрешению конфликтов в образовательных организациях Пермского края</w:t>
            </w:r>
          </w:p>
        </w:tc>
        <w:tc>
          <w:tcPr>
            <w:tcW w:w="1416" w:type="dxa"/>
            <w:tcBorders>
              <w:top w:val="nil"/>
              <w:left w:val="nil"/>
              <w:right w:val="nil"/>
            </w:tcBorders>
            <w:vAlign w:val="center"/>
          </w:tcPr>
          <w:p w:rsidR="00CE3DD5" w:rsidRDefault="00CE3DD5" w:rsidP="004A58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ОКВЭД</w:t>
            </w:r>
          </w:p>
        </w:tc>
        <w:tc>
          <w:tcPr>
            <w:tcW w:w="227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</w:tr>
      <w:tr w:rsidR="00CE3DD5" w:rsidTr="006A4A1C">
        <w:trPr>
          <w:cantSplit/>
          <w:trHeight w:val="370"/>
        </w:trPr>
        <w:tc>
          <w:tcPr>
            <w:tcW w:w="11794" w:type="dxa"/>
            <w:gridSpan w:val="4"/>
            <w:tcBorders>
              <w:left w:val="nil"/>
              <w:bottom w:val="nil"/>
            </w:tcBorders>
            <w:vAlign w:val="center"/>
          </w:tcPr>
          <w:p w:rsidR="00CE3DD5" w:rsidRDefault="00CE3DD5" w:rsidP="004A58F6">
            <w:pPr>
              <w:rPr>
                <w:sz w:val="24"/>
                <w:szCs w:val="24"/>
              </w:rPr>
            </w:pPr>
          </w:p>
          <w:p w:rsidR="006A4A1C" w:rsidRDefault="006A4A1C" w:rsidP="004A58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краевого государственного учреждения</w:t>
            </w:r>
          </w:p>
        </w:tc>
        <w:tc>
          <w:tcPr>
            <w:tcW w:w="1416" w:type="dxa"/>
            <w:tcBorders>
              <w:bottom w:val="nil"/>
            </w:tcBorders>
            <w:vAlign w:val="center"/>
          </w:tcPr>
          <w:p w:rsidR="00CE3DD5" w:rsidRDefault="00CE3DD5" w:rsidP="004A58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ОКВЭД</w:t>
            </w:r>
          </w:p>
        </w:tc>
        <w:tc>
          <w:tcPr>
            <w:tcW w:w="227" w:type="dxa"/>
            <w:tcBorders>
              <w:bottom w:val="nil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</w:tr>
      <w:tr w:rsidR="00CE3DD5" w:rsidTr="006A4A1C">
        <w:trPr>
          <w:cantSplit/>
          <w:trHeight w:val="70"/>
        </w:trPr>
        <w:tc>
          <w:tcPr>
            <w:tcW w:w="11794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CE3DD5" w:rsidRDefault="00CE3DD5" w:rsidP="004A58F6">
            <w:pPr>
              <w:rPr>
                <w:sz w:val="12"/>
                <w:szCs w:val="1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3DD5" w:rsidRDefault="00CE3DD5" w:rsidP="004A58F6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</w:tr>
      <w:tr w:rsidR="00CE3DD5" w:rsidTr="006A4A1C">
        <w:trPr>
          <w:cantSplit/>
          <w:trHeight w:val="437"/>
        </w:trPr>
        <w:tc>
          <w:tcPr>
            <w:tcW w:w="42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3DD5" w:rsidRPr="006A4A1C" w:rsidRDefault="006A4A1C" w:rsidP="004A58F6">
            <w:pPr>
              <w:rPr>
                <w:b/>
                <w:sz w:val="24"/>
                <w:szCs w:val="24"/>
              </w:rPr>
            </w:pPr>
            <w:r w:rsidRPr="006A4A1C">
              <w:rPr>
                <w:b/>
                <w:sz w:val="24"/>
                <w:szCs w:val="24"/>
              </w:rPr>
              <w:t>Бюджетное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CE3DD5" w:rsidRDefault="00CE3DD5" w:rsidP="004A58F6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3DD5" w:rsidRDefault="00CE3DD5" w:rsidP="004A58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ОКВЭД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</w:tr>
      <w:tr w:rsidR="00CE3DD5" w:rsidTr="006A4A1C">
        <w:trPr>
          <w:cantSplit/>
          <w:trHeight w:val="550"/>
        </w:trPr>
        <w:tc>
          <w:tcPr>
            <w:tcW w:w="42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3DD5" w:rsidRDefault="006A4A1C" w:rsidP="004A58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Периодичность </w:t>
            </w:r>
            <w:r w:rsidRPr="006A4A1C">
              <w:rPr>
                <w:b/>
                <w:sz w:val="24"/>
                <w:szCs w:val="24"/>
              </w:rPr>
              <w:t>1 раз в квартал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3DD5" w:rsidRPr="006B3275" w:rsidRDefault="00CE3DD5" w:rsidP="004A58F6">
            <w:pPr>
              <w:jc w:val="right"/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3DD5" w:rsidRDefault="00CE3DD5" w:rsidP="004A58F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</w:tr>
      <w:tr w:rsidR="00CE3DD5" w:rsidTr="006A4A1C">
        <w:trPr>
          <w:cantSplit/>
          <w:trHeight w:val="182"/>
        </w:trPr>
        <w:tc>
          <w:tcPr>
            <w:tcW w:w="1179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3DD5" w:rsidRDefault="00CE3DD5" w:rsidP="004A58F6">
            <w:pPr>
              <w:jc w:val="center"/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</w:tr>
      <w:tr w:rsidR="00CE3DD5" w:rsidTr="006A4A1C">
        <w:trPr>
          <w:cantSplit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3DD5" w:rsidRDefault="00CE3DD5" w:rsidP="004A58F6">
            <w:pPr>
              <w:rPr>
                <w:sz w:val="24"/>
                <w:szCs w:val="24"/>
              </w:rPr>
            </w:pPr>
          </w:p>
        </w:tc>
        <w:tc>
          <w:tcPr>
            <w:tcW w:w="10065" w:type="dxa"/>
            <w:gridSpan w:val="3"/>
            <w:tcBorders>
              <w:top w:val="nil"/>
              <w:left w:val="nil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</w:tr>
    </w:tbl>
    <w:p w:rsidR="00CE3DD5" w:rsidRDefault="00CE3DD5" w:rsidP="004A58F6">
      <w:pPr>
        <w:jc w:val="center"/>
        <w:outlineLvl w:val="0"/>
        <w:rPr>
          <w:sz w:val="24"/>
          <w:szCs w:val="24"/>
        </w:rPr>
      </w:pPr>
    </w:p>
    <w:p w:rsidR="00CE3DD5" w:rsidRDefault="00CE3DD5" w:rsidP="004A58F6">
      <w:pPr>
        <w:pStyle w:val="a3"/>
        <w:jc w:val="center"/>
      </w:pPr>
      <w:r>
        <w:br w:type="page"/>
      </w:r>
      <w:r>
        <w:lastRenderedPageBreak/>
        <w:t>Часть 1. Сведения об оказываемых государственных услугах</w:t>
      </w:r>
    </w:p>
    <w:p w:rsidR="00CE3DD5" w:rsidRDefault="00CE3DD5" w:rsidP="006A4A1C">
      <w:pPr>
        <w:tabs>
          <w:tab w:val="left" w:pos="7230"/>
        </w:tabs>
        <w:ind w:left="6379" w:right="6208"/>
        <w:outlineLvl w:val="0"/>
        <w:rPr>
          <w:sz w:val="24"/>
          <w:szCs w:val="24"/>
        </w:rPr>
      </w:pPr>
      <w:r>
        <w:rPr>
          <w:sz w:val="24"/>
          <w:szCs w:val="24"/>
        </w:rPr>
        <w:t>Раздел</w:t>
      </w:r>
      <w:r w:rsidRPr="00327ECA">
        <w:rPr>
          <w:sz w:val="24"/>
          <w:szCs w:val="24"/>
        </w:rPr>
        <w:tab/>
      </w:r>
      <w:r w:rsidR="006A4A1C">
        <w:rPr>
          <w:sz w:val="24"/>
          <w:szCs w:val="24"/>
        </w:rPr>
        <w:t>1</w:t>
      </w:r>
    </w:p>
    <w:p w:rsidR="00CE3DD5" w:rsidRPr="00327ECA" w:rsidRDefault="00CE3DD5" w:rsidP="006A4A1C">
      <w:pPr>
        <w:ind w:left="7230" w:right="6208"/>
        <w:rPr>
          <w:sz w:val="2"/>
          <w:szCs w:val="2"/>
        </w:rPr>
      </w:pPr>
    </w:p>
    <w:p w:rsidR="00CE3DD5" w:rsidRDefault="00CE3DD5" w:rsidP="00CE3DD5">
      <w:pPr>
        <w:rPr>
          <w:sz w:val="24"/>
          <w:szCs w:val="24"/>
        </w:rPr>
      </w:pPr>
    </w:p>
    <w:p w:rsidR="006A4A1C" w:rsidRPr="006A4A1C" w:rsidRDefault="00CE3DD5" w:rsidP="006A4A1C">
      <w:pPr>
        <w:pStyle w:val="a5"/>
        <w:numPr>
          <w:ilvl w:val="0"/>
          <w:numId w:val="1"/>
        </w:numPr>
        <w:tabs>
          <w:tab w:val="left" w:pos="5103"/>
        </w:tabs>
        <w:ind w:right="3940"/>
        <w:rPr>
          <w:sz w:val="24"/>
          <w:szCs w:val="24"/>
        </w:rPr>
      </w:pPr>
      <w:r w:rsidRPr="006A4A1C">
        <w:rPr>
          <w:sz w:val="24"/>
          <w:szCs w:val="24"/>
        </w:rPr>
        <w:t>Наименование государственной услуги</w:t>
      </w:r>
      <w:r w:rsidRPr="006A4A1C">
        <w:rPr>
          <w:sz w:val="24"/>
          <w:szCs w:val="24"/>
        </w:rPr>
        <w:tab/>
      </w:r>
    </w:p>
    <w:p w:rsidR="00CE3DD5" w:rsidRPr="006A4A1C" w:rsidRDefault="007457C8" w:rsidP="006A4A1C">
      <w:pPr>
        <w:pStyle w:val="a5"/>
        <w:tabs>
          <w:tab w:val="left" w:pos="5103"/>
        </w:tabs>
        <w:ind w:left="927" w:right="3940"/>
        <w:rPr>
          <w:b/>
          <w:sz w:val="24"/>
          <w:szCs w:val="24"/>
        </w:rPr>
      </w:pPr>
      <w:r w:rsidRPr="006A4A1C">
        <w:rPr>
          <w:b/>
          <w:sz w:val="24"/>
          <w:szCs w:val="24"/>
        </w:rPr>
        <w:t xml:space="preserve">Реализация основных общеобразовательных программ основного общего образования </w:t>
      </w:r>
    </w:p>
    <w:p w:rsidR="00CE3DD5" w:rsidRPr="006A4A1C" w:rsidRDefault="00CE3DD5" w:rsidP="006A4A1C">
      <w:pPr>
        <w:ind w:left="5103" w:right="3940"/>
        <w:rPr>
          <w:b/>
          <w:sz w:val="2"/>
          <w:szCs w:val="2"/>
        </w:rPr>
      </w:pPr>
    </w:p>
    <w:p w:rsidR="00CE3DD5" w:rsidRPr="006A4A1C" w:rsidRDefault="00CE3DD5" w:rsidP="006A4A1C">
      <w:pPr>
        <w:ind w:left="567" w:right="3940"/>
        <w:rPr>
          <w:b/>
          <w:sz w:val="24"/>
          <w:szCs w:val="24"/>
        </w:rPr>
      </w:pPr>
    </w:p>
    <w:p w:rsidR="00CE3DD5" w:rsidRPr="00E71861" w:rsidRDefault="00CE3DD5" w:rsidP="006A4A1C">
      <w:pPr>
        <w:ind w:left="567" w:right="3940"/>
        <w:rPr>
          <w:sz w:val="2"/>
          <w:szCs w:val="2"/>
        </w:rPr>
      </w:pPr>
    </w:p>
    <w:p w:rsidR="00CE3DD5" w:rsidRPr="006A4A1C" w:rsidRDefault="00CE3DD5" w:rsidP="006A4A1C">
      <w:pPr>
        <w:pStyle w:val="a5"/>
        <w:numPr>
          <w:ilvl w:val="0"/>
          <w:numId w:val="1"/>
        </w:numPr>
        <w:tabs>
          <w:tab w:val="left" w:pos="6096"/>
        </w:tabs>
        <w:ind w:right="3940"/>
        <w:rPr>
          <w:sz w:val="24"/>
          <w:szCs w:val="24"/>
        </w:rPr>
      </w:pPr>
      <w:r w:rsidRPr="006A4A1C">
        <w:rPr>
          <w:sz w:val="24"/>
          <w:szCs w:val="24"/>
        </w:rPr>
        <w:t>Категории потребителей государственной услуги</w:t>
      </w:r>
      <w:r w:rsidRPr="006A4A1C">
        <w:rPr>
          <w:sz w:val="24"/>
          <w:szCs w:val="24"/>
        </w:rPr>
        <w:tab/>
      </w:r>
    </w:p>
    <w:p w:rsidR="006A4A1C" w:rsidRPr="006A4A1C" w:rsidRDefault="006A4A1C" w:rsidP="006A4A1C">
      <w:pPr>
        <w:pStyle w:val="a5"/>
        <w:tabs>
          <w:tab w:val="left" w:pos="6096"/>
        </w:tabs>
        <w:ind w:left="927" w:right="3940"/>
        <w:rPr>
          <w:b/>
          <w:sz w:val="24"/>
          <w:szCs w:val="24"/>
        </w:rPr>
      </w:pPr>
      <w:r w:rsidRPr="006A4A1C">
        <w:rPr>
          <w:b/>
          <w:sz w:val="24"/>
          <w:szCs w:val="24"/>
        </w:rPr>
        <w:t>Физические лица</w:t>
      </w:r>
    </w:p>
    <w:p w:rsidR="00CE3DD5" w:rsidRPr="00E71861" w:rsidRDefault="00CE3DD5" w:rsidP="006A4A1C">
      <w:pPr>
        <w:tabs>
          <w:tab w:val="left" w:pos="6096"/>
        </w:tabs>
        <w:ind w:left="6096" w:right="3940"/>
        <w:rPr>
          <w:sz w:val="2"/>
          <w:szCs w:val="2"/>
        </w:rPr>
      </w:pPr>
    </w:p>
    <w:p w:rsidR="00CE3DD5" w:rsidRDefault="00CE3DD5" w:rsidP="006A4A1C">
      <w:pPr>
        <w:ind w:left="567" w:right="3940"/>
        <w:rPr>
          <w:sz w:val="24"/>
          <w:szCs w:val="24"/>
        </w:rPr>
      </w:pPr>
    </w:p>
    <w:p w:rsidR="00CE3DD5" w:rsidRPr="00E71861" w:rsidRDefault="00CE3DD5" w:rsidP="00CE3DD5">
      <w:pPr>
        <w:pBdr>
          <w:top w:val="single" w:sz="4" w:space="1" w:color="auto"/>
        </w:pBdr>
        <w:ind w:left="567" w:right="3940"/>
        <w:rPr>
          <w:sz w:val="2"/>
          <w:szCs w:val="2"/>
        </w:rPr>
      </w:pPr>
    </w:p>
    <w:p w:rsidR="00CE3DD5" w:rsidRDefault="00CE3DD5" w:rsidP="00CE3DD5">
      <w:pPr>
        <w:ind w:left="567"/>
        <w:rPr>
          <w:sz w:val="24"/>
          <w:szCs w:val="24"/>
        </w:rPr>
      </w:pPr>
      <w:r>
        <w:rPr>
          <w:sz w:val="24"/>
          <w:szCs w:val="24"/>
        </w:rPr>
        <w:t>3. Сведения о фактическом достижении показателей, характеризующих объем и (или) качество государственной услуги:</w:t>
      </w:r>
    </w:p>
    <w:p w:rsidR="00CE3DD5" w:rsidRDefault="00CE3DD5" w:rsidP="00CE3DD5">
      <w:pPr>
        <w:ind w:left="567"/>
        <w:rPr>
          <w:sz w:val="24"/>
          <w:szCs w:val="24"/>
        </w:rPr>
      </w:pPr>
      <w:r>
        <w:rPr>
          <w:sz w:val="24"/>
          <w:szCs w:val="24"/>
        </w:rPr>
        <w:t>3.1. Сведения о фактическом достижении показателей, характеризующих качество государственной услуги:</w:t>
      </w:r>
    </w:p>
    <w:p w:rsidR="00CE3DD5" w:rsidRPr="00E71861" w:rsidRDefault="00CE3DD5" w:rsidP="00CE3DD5">
      <w:pPr>
        <w:rPr>
          <w:sz w:val="10"/>
          <w:szCs w:val="10"/>
        </w:rPr>
      </w:pPr>
    </w:p>
    <w:tbl>
      <w:tblPr>
        <w:tblW w:w="14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1000"/>
        <w:gridCol w:w="984"/>
        <w:gridCol w:w="987"/>
        <w:gridCol w:w="998"/>
        <w:gridCol w:w="992"/>
        <w:gridCol w:w="992"/>
        <w:gridCol w:w="709"/>
        <w:gridCol w:w="600"/>
        <w:gridCol w:w="1243"/>
        <w:gridCol w:w="1417"/>
        <w:gridCol w:w="919"/>
        <w:gridCol w:w="931"/>
        <w:gridCol w:w="1269"/>
        <w:gridCol w:w="986"/>
      </w:tblGrid>
      <w:tr w:rsidR="00CE3DD5" w:rsidRPr="00335E4C" w:rsidTr="007E7DBE">
        <w:trPr>
          <w:cantSplit/>
          <w:trHeight w:val="70"/>
        </w:trPr>
        <w:tc>
          <w:tcPr>
            <w:tcW w:w="879" w:type="dxa"/>
            <w:vMerge w:val="restart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Номер реест</w:t>
            </w:r>
            <w:r w:rsidRPr="00335E4C">
              <w:rPr>
                <w:sz w:val="24"/>
                <w:szCs w:val="24"/>
              </w:rPr>
              <w:softHyphen/>
              <w:t>ровой записи</w:t>
            </w:r>
          </w:p>
        </w:tc>
        <w:tc>
          <w:tcPr>
            <w:tcW w:w="2971" w:type="dxa"/>
            <w:gridSpan w:val="3"/>
            <w:vMerge w:val="restart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90" w:type="dxa"/>
            <w:gridSpan w:val="2"/>
            <w:vMerge w:val="restart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9066" w:type="dxa"/>
            <w:gridSpan w:val="9"/>
            <w:tcBorders>
              <w:bottom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Показатель качества государственной услуги</w:t>
            </w:r>
          </w:p>
        </w:tc>
      </w:tr>
      <w:tr w:rsidR="00CE3DD5" w:rsidRPr="00335E4C" w:rsidTr="007E7DBE">
        <w:trPr>
          <w:cantSplit/>
          <w:trHeight w:val="572"/>
        </w:trPr>
        <w:tc>
          <w:tcPr>
            <w:tcW w:w="879" w:type="dxa"/>
            <w:vMerge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1" w:type="dxa"/>
            <w:gridSpan w:val="3"/>
            <w:vMerge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наиме</w:t>
            </w:r>
            <w:r w:rsidRPr="00335E4C">
              <w:rPr>
                <w:sz w:val="24"/>
                <w:szCs w:val="24"/>
              </w:rPr>
              <w:softHyphen/>
              <w:t>но</w:t>
            </w:r>
            <w:r>
              <w:rPr>
                <w:sz w:val="24"/>
                <w:szCs w:val="24"/>
              </w:rPr>
              <w:t>ва</w:t>
            </w:r>
            <w:r w:rsidRPr="00335E4C">
              <w:rPr>
                <w:sz w:val="24"/>
                <w:szCs w:val="24"/>
              </w:rPr>
              <w:t>ние показателя</w:t>
            </w:r>
          </w:p>
        </w:tc>
        <w:tc>
          <w:tcPr>
            <w:tcW w:w="13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единица измерения по ОКЕИ</w:t>
            </w:r>
          </w:p>
        </w:tc>
        <w:tc>
          <w:tcPr>
            <w:tcW w:w="3579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значение</w:t>
            </w:r>
          </w:p>
        </w:tc>
        <w:tc>
          <w:tcPr>
            <w:tcW w:w="931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допустимое (возможное) отклонение</w:t>
            </w:r>
          </w:p>
        </w:tc>
        <w:tc>
          <w:tcPr>
            <w:tcW w:w="1269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отклонение, превыша</w:t>
            </w:r>
            <w:r w:rsidRPr="00335E4C">
              <w:rPr>
                <w:sz w:val="24"/>
                <w:szCs w:val="24"/>
              </w:rPr>
              <w:softHyphen/>
              <w:t>ющее допустимое (возможное) откло</w:t>
            </w:r>
            <w:r w:rsidRPr="00335E4C">
              <w:rPr>
                <w:sz w:val="24"/>
                <w:szCs w:val="24"/>
              </w:rPr>
              <w:softHyphen/>
              <w:t>нение</w:t>
            </w:r>
          </w:p>
        </w:tc>
        <w:tc>
          <w:tcPr>
            <w:tcW w:w="986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причина отклоне</w:t>
            </w:r>
            <w:r w:rsidRPr="00335E4C">
              <w:rPr>
                <w:sz w:val="24"/>
                <w:szCs w:val="24"/>
              </w:rPr>
              <w:softHyphen/>
              <w:t>ния</w:t>
            </w:r>
          </w:p>
        </w:tc>
      </w:tr>
      <w:tr w:rsidR="00CE3DD5" w:rsidRPr="00335E4C" w:rsidTr="007E7DBE">
        <w:trPr>
          <w:cantSplit/>
          <w:trHeight w:val="646"/>
        </w:trPr>
        <w:tc>
          <w:tcPr>
            <w:tcW w:w="879" w:type="dxa"/>
            <w:vMerge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наиме</w:t>
            </w:r>
            <w:r w:rsidRPr="00335E4C">
              <w:rPr>
                <w:sz w:val="24"/>
                <w:szCs w:val="24"/>
              </w:rPr>
              <w:softHyphen/>
              <w:t>нование пока</w:t>
            </w:r>
            <w:r w:rsidRPr="00335E4C">
              <w:rPr>
                <w:sz w:val="24"/>
                <w:szCs w:val="24"/>
              </w:rPr>
              <w:softHyphen/>
              <w:t>зателя</w:t>
            </w:r>
          </w:p>
        </w:tc>
        <w:tc>
          <w:tcPr>
            <w:tcW w:w="984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наиме</w:t>
            </w:r>
            <w:r w:rsidRPr="00335E4C">
              <w:rPr>
                <w:sz w:val="24"/>
                <w:szCs w:val="24"/>
              </w:rPr>
              <w:softHyphen/>
              <w:t>нование пока</w:t>
            </w:r>
            <w:r w:rsidRPr="00335E4C">
              <w:rPr>
                <w:sz w:val="24"/>
                <w:szCs w:val="24"/>
              </w:rPr>
              <w:softHyphen/>
              <w:t>зателя</w:t>
            </w:r>
          </w:p>
        </w:tc>
        <w:tc>
          <w:tcPr>
            <w:tcW w:w="987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наиме</w:t>
            </w:r>
            <w:r w:rsidRPr="00335E4C">
              <w:rPr>
                <w:sz w:val="24"/>
                <w:szCs w:val="24"/>
              </w:rPr>
              <w:softHyphen/>
              <w:t>нование пока</w:t>
            </w:r>
            <w:r w:rsidRPr="00335E4C">
              <w:rPr>
                <w:sz w:val="24"/>
                <w:szCs w:val="24"/>
              </w:rPr>
              <w:softHyphen/>
              <w:t>зателя</w:t>
            </w:r>
          </w:p>
        </w:tc>
        <w:tc>
          <w:tcPr>
            <w:tcW w:w="998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наиме</w:t>
            </w:r>
            <w:r w:rsidRPr="00335E4C">
              <w:rPr>
                <w:sz w:val="24"/>
                <w:szCs w:val="24"/>
              </w:rPr>
              <w:softHyphen/>
              <w:t>нование пока</w:t>
            </w:r>
            <w:r w:rsidRPr="00335E4C">
              <w:rPr>
                <w:sz w:val="24"/>
                <w:szCs w:val="24"/>
              </w:rPr>
              <w:softHyphen/>
              <w:t>зателя</w:t>
            </w:r>
          </w:p>
        </w:tc>
        <w:tc>
          <w:tcPr>
            <w:tcW w:w="992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наиме</w:t>
            </w:r>
            <w:r w:rsidRPr="00335E4C">
              <w:rPr>
                <w:sz w:val="24"/>
                <w:szCs w:val="24"/>
              </w:rPr>
              <w:softHyphen/>
              <w:t>нование пока</w:t>
            </w:r>
            <w:r w:rsidRPr="00335E4C">
              <w:rPr>
                <w:sz w:val="24"/>
                <w:szCs w:val="24"/>
              </w:rPr>
              <w:softHyphen/>
              <w:t>зателя</w:t>
            </w:r>
          </w:p>
        </w:tc>
        <w:tc>
          <w:tcPr>
            <w:tcW w:w="992" w:type="dxa"/>
            <w:vMerge/>
            <w:tcBorders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наи</w:t>
            </w:r>
            <w:r w:rsidRPr="00335E4C">
              <w:rPr>
                <w:sz w:val="24"/>
                <w:szCs w:val="24"/>
              </w:rPr>
              <w:softHyphen/>
              <w:t>мено</w:t>
            </w:r>
            <w:r w:rsidRPr="00335E4C">
              <w:rPr>
                <w:sz w:val="24"/>
                <w:szCs w:val="24"/>
              </w:rPr>
              <w:softHyphen/>
              <w:t>вание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код</w:t>
            </w:r>
          </w:p>
        </w:tc>
        <w:tc>
          <w:tcPr>
            <w:tcW w:w="124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утверждено в государственном задании на год</w:t>
            </w:r>
          </w:p>
        </w:tc>
        <w:tc>
          <w:tcPr>
            <w:tcW w:w="1417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утверждено в государственном задании на отчетную дату</w:t>
            </w:r>
          </w:p>
        </w:tc>
        <w:tc>
          <w:tcPr>
            <w:tcW w:w="91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испол</w:t>
            </w:r>
            <w:r w:rsidRPr="00335E4C">
              <w:rPr>
                <w:sz w:val="24"/>
                <w:szCs w:val="24"/>
              </w:rPr>
              <w:softHyphen/>
              <w:t>нено на отчетную дату</w:t>
            </w:r>
          </w:p>
        </w:tc>
        <w:tc>
          <w:tcPr>
            <w:tcW w:w="931" w:type="dxa"/>
            <w:vMerge/>
            <w:tcBorders>
              <w:lef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9" w:type="dxa"/>
            <w:vMerge/>
            <w:tcBorders>
              <w:lef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vMerge/>
            <w:tcBorders>
              <w:lef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</w:tr>
      <w:tr w:rsidR="00CE3DD5" w:rsidRPr="00335E4C" w:rsidTr="007E7DBE">
        <w:trPr>
          <w:cantSplit/>
        </w:trPr>
        <w:tc>
          <w:tcPr>
            <w:tcW w:w="879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1</w:t>
            </w:r>
          </w:p>
        </w:tc>
        <w:tc>
          <w:tcPr>
            <w:tcW w:w="1000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2</w:t>
            </w:r>
          </w:p>
        </w:tc>
        <w:tc>
          <w:tcPr>
            <w:tcW w:w="984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3</w:t>
            </w:r>
          </w:p>
        </w:tc>
        <w:tc>
          <w:tcPr>
            <w:tcW w:w="987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4</w:t>
            </w:r>
          </w:p>
        </w:tc>
        <w:tc>
          <w:tcPr>
            <w:tcW w:w="998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8</w:t>
            </w:r>
          </w:p>
        </w:tc>
        <w:tc>
          <w:tcPr>
            <w:tcW w:w="600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9</w:t>
            </w:r>
          </w:p>
        </w:tc>
        <w:tc>
          <w:tcPr>
            <w:tcW w:w="1243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11</w:t>
            </w:r>
          </w:p>
        </w:tc>
        <w:tc>
          <w:tcPr>
            <w:tcW w:w="919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12</w:t>
            </w:r>
          </w:p>
        </w:tc>
        <w:tc>
          <w:tcPr>
            <w:tcW w:w="931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13</w:t>
            </w:r>
          </w:p>
        </w:tc>
        <w:tc>
          <w:tcPr>
            <w:tcW w:w="1269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14</w:t>
            </w:r>
          </w:p>
        </w:tc>
        <w:tc>
          <w:tcPr>
            <w:tcW w:w="986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15</w:t>
            </w:r>
          </w:p>
        </w:tc>
      </w:tr>
      <w:tr w:rsidR="00CE3DD5" w:rsidRPr="00335E4C" w:rsidTr="007E7DBE">
        <w:trPr>
          <w:cantSplit/>
        </w:trPr>
        <w:tc>
          <w:tcPr>
            <w:tcW w:w="879" w:type="dxa"/>
            <w:vMerge w:val="restart"/>
          </w:tcPr>
          <w:p w:rsidR="00CE3DD5" w:rsidRPr="00335E4C" w:rsidRDefault="00CB3046" w:rsidP="00CB30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000" w:type="dxa"/>
            <w:vMerge w:val="restart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 w:val="restart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87" w:type="dxa"/>
            <w:vMerge w:val="restart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 w:val="restart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19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31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269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</w:tr>
      <w:tr w:rsidR="00CE3DD5" w:rsidRPr="00335E4C" w:rsidTr="007E7DBE">
        <w:trPr>
          <w:cantSplit/>
        </w:trPr>
        <w:tc>
          <w:tcPr>
            <w:tcW w:w="879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19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31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269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</w:tr>
      <w:tr w:rsidR="00CE3DD5" w:rsidRPr="00335E4C" w:rsidTr="007E7DBE">
        <w:trPr>
          <w:cantSplit/>
        </w:trPr>
        <w:tc>
          <w:tcPr>
            <w:tcW w:w="879" w:type="dxa"/>
            <w:vMerge w:val="restart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Merge w:val="restart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 w:val="restart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87" w:type="dxa"/>
            <w:vMerge w:val="restart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 w:val="restart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19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31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269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</w:tr>
      <w:tr w:rsidR="00CE3DD5" w:rsidRPr="00335E4C" w:rsidTr="007E7DBE">
        <w:trPr>
          <w:cantSplit/>
        </w:trPr>
        <w:tc>
          <w:tcPr>
            <w:tcW w:w="879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19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31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269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</w:tr>
    </w:tbl>
    <w:p w:rsidR="00CE3DD5" w:rsidRDefault="00CE3DD5" w:rsidP="00CE3DD5">
      <w:pPr>
        <w:ind w:left="709"/>
        <w:jc w:val="both"/>
        <w:rPr>
          <w:sz w:val="24"/>
          <w:szCs w:val="24"/>
        </w:rPr>
      </w:pPr>
    </w:p>
    <w:p w:rsidR="002C366F" w:rsidRDefault="002C366F" w:rsidP="00CE3DD5">
      <w:pPr>
        <w:ind w:left="709"/>
        <w:jc w:val="both"/>
        <w:rPr>
          <w:sz w:val="24"/>
          <w:szCs w:val="24"/>
        </w:rPr>
      </w:pPr>
    </w:p>
    <w:p w:rsidR="002C366F" w:rsidRDefault="002C366F" w:rsidP="00CE3DD5">
      <w:pPr>
        <w:ind w:left="709"/>
        <w:jc w:val="both"/>
        <w:rPr>
          <w:sz w:val="24"/>
          <w:szCs w:val="24"/>
        </w:rPr>
      </w:pPr>
    </w:p>
    <w:p w:rsidR="002C366F" w:rsidRDefault="002C366F" w:rsidP="00CE3DD5">
      <w:pPr>
        <w:ind w:left="709"/>
        <w:jc w:val="both"/>
        <w:rPr>
          <w:sz w:val="24"/>
          <w:szCs w:val="24"/>
        </w:rPr>
      </w:pPr>
    </w:p>
    <w:p w:rsidR="002C366F" w:rsidRDefault="002C366F" w:rsidP="00CE3DD5">
      <w:pPr>
        <w:ind w:left="709"/>
        <w:jc w:val="both"/>
        <w:rPr>
          <w:sz w:val="24"/>
          <w:szCs w:val="24"/>
        </w:rPr>
      </w:pPr>
    </w:p>
    <w:p w:rsidR="00CE3DD5" w:rsidRDefault="00CE3DD5" w:rsidP="00CE3DD5">
      <w:pPr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3.2. Сведения о фактическом достижении показателей, характеризующих объем государственной услуги:</w:t>
      </w:r>
    </w:p>
    <w:tbl>
      <w:tblPr>
        <w:tblW w:w="14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1000"/>
        <w:gridCol w:w="984"/>
        <w:gridCol w:w="987"/>
        <w:gridCol w:w="998"/>
        <w:gridCol w:w="992"/>
        <w:gridCol w:w="851"/>
        <w:gridCol w:w="709"/>
        <w:gridCol w:w="600"/>
        <w:gridCol w:w="1101"/>
        <w:gridCol w:w="1242"/>
        <w:gridCol w:w="884"/>
        <w:gridCol w:w="931"/>
        <w:gridCol w:w="1196"/>
        <w:gridCol w:w="708"/>
        <w:gridCol w:w="850"/>
      </w:tblGrid>
      <w:tr w:rsidR="00CE3DD5" w:rsidRPr="00335E4C" w:rsidTr="007E7DBE">
        <w:trPr>
          <w:cantSplit/>
          <w:trHeight w:val="70"/>
        </w:trPr>
        <w:tc>
          <w:tcPr>
            <w:tcW w:w="879" w:type="dxa"/>
            <w:vMerge w:val="restart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реест</w:t>
            </w:r>
            <w:r>
              <w:rPr>
                <w:sz w:val="24"/>
                <w:szCs w:val="24"/>
              </w:rPr>
              <w:softHyphen/>
              <w:t>ровой запи</w:t>
            </w:r>
            <w:r w:rsidRPr="00335E4C">
              <w:rPr>
                <w:sz w:val="24"/>
                <w:szCs w:val="24"/>
              </w:rPr>
              <w:t>си</w:t>
            </w:r>
          </w:p>
        </w:tc>
        <w:tc>
          <w:tcPr>
            <w:tcW w:w="2971" w:type="dxa"/>
            <w:gridSpan w:val="3"/>
            <w:vMerge w:val="restart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Показа</w:t>
            </w:r>
            <w:r>
              <w:rPr>
                <w:sz w:val="24"/>
                <w:szCs w:val="24"/>
              </w:rPr>
              <w:t>тель, характеризующий со</w:t>
            </w:r>
            <w:r w:rsidRPr="00335E4C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ер</w:t>
            </w:r>
            <w:r w:rsidRPr="00335E4C"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ание государственной услу</w:t>
            </w:r>
            <w:r w:rsidRPr="00335E4C">
              <w:rPr>
                <w:sz w:val="24"/>
                <w:szCs w:val="24"/>
              </w:rPr>
              <w:t>ги</w:t>
            </w:r>
          </w:p>
        </w:tc>
        <w:tc>
          <w:tcPr>
            <w:tcW w:w="1990" w:type="dxa"/>
            <w:gridSpan w:val="2"/>
            <w:vMerge w:val="restart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222" w:type="dxa"/>
            <w:gridSpan w:val="9"/>
            <w:tcBorders>
              <w:bottom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Показатель объема государственной услуги</w:t>
            </w:r>
          </w:p>
        </w:tc>
        <w:tc>
          <w:tcPr>
            <w:tcW w:w="850" w:type="dxa"/>
            <w:vMerge w:val="restart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Размер платы (цена, тариф)</w:t>
            </w:r>
          </w:p>
        </w:tc>
      </w:tr>
      <w:tr w:rsidR="00CE3DD5" w:rsidRPr="00335E4C" w:rsidTr="007E7DBE">
        <w:trPr>
          <w:cantSplit/>
          <w:trHeight w:val="344"/>
        </w:trPr>
        <w:tc>
          <w:tcPr>
            <w:tcW w:w="879" w:type="dxa"/>
            <w:vMerge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1" w:type="dxa"/>
            <w:gridSpan w:val="3"/>
            <w:vMerge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наименование показа</w:t>
            </w:r>
            <w:r w:rsidRPr="00335E4C">
              <w:rPr>
                <w:sz w:val="24"/>
                <w:szCs w:val="24"/>
              </w:rPr>
              <w:softHyphen/>
              <w:t>теля</w:t>
            </w:r>
          </w:p>
        </w:tc>
        <w:tc>
          <w:tcPr>
            <w:tcW w:w="13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единица измерения по ОКЕИ</w:t>
            </w:r>
          </w:p>
        </w:tc>
        <w:tc>
          <w:tcPr>
            <w:tcW w:w="3227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значение</w:t>
            </w:r>
          </w:p>
        </w:tc>
        <w:tc>
          <w:tcPr>
            <w:tcW w:w="931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допус</w:t>
            </w:r>
            <w:r w:rsidRPr="00335E4C">
              <w:rPr>
                <w:sz w:val="24"/>
                <w:szCs w:val="24"/>
              </w:rPr>
              <w:softHyphen/>
              <w:t>тимое (возмож</w:t>
            </w:r>
            <w:r w:rsidRPr="00335E4C">
              <w:rPr>
                <w:sz w:val="24"/>
                <w:szCs w:val="24"/>
              </w:rPr>
              <w:softHyphen/>
              <w:t>ное) отклонение</w:t>
            </w:r>
          </w:p>
        </w:tc>
        <w:tc>
          <w:tcPr>
            <w:tcW w:w="1196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отклонение, превы</w:t>
            </w:r>
            <w:r w:rsidRPr="00335E4C">
              <w:rPr>
                <w:sz w:val="24"/>
                <w:szCs w:val="24"/>
              </w:rPr>
              <w:softHyphen/>
              <w:t>шающее допустимое (возмож</w:t>
            </w:r>
            <w:r w:rsidRPr="00335E4C">
              <w:rPr>
                <w:sz w:val="24"/>
                <w:szCs w:val="24"/>
              </w:rPr>
              <w:softHyphen/>
              <w:t>ное) отклонение</w:t>
            </w:r>
          </w:p>
        </w:tc>
        <w:tc>
          <w:tcPr>
            <w:tcW w:w="708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причи</w:t>
            </w:r>
            <w:r w:rsidRPr="00335E4C">
              <w:rPr>
                <w:sz w:val="24"/>
                <w:szCs w:val="24"/>
              </w:rPr>
              <w:softHyphen/>
              <w:t>на откло</w:t>
            </w:r>
            <w:r w:rsidRPr="00335E4C">
              <w:rPr>
                <w:sz w:val="24"/>
                <w:szCs w:val="24"/>
              </w:rPr>
              <w:softHyphen/>
              <w:t>нения</w:t>
            </w:r>
          </w:p>
        </w:tc>
        <w:tc>
          <w:tcPr>
            <w:tcW w:w="850" w:type="dxa"/>
            <w:vMerge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</w:tr>
      <w:tr w:rsidR="00CE3DD5" w:rsidRPr="00335E4C" w:rsidTr="00BC4F51">
        <w:trPr>
          <w:cantSplit/>
          <w:trHeight w:val="432"/>
        </w:trPr>
        <w:tc>
          <w:tcPr>
            <w:tcW w:w="879" w:type="dxa"/>
            <w:vMerge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CE3DD5" w:rsidRDefault="00CE3DD5" w:rsidP="007E7DBE">
            <w:pPr>
              <w:jc w:val="center"/>
            </w:pPr>
            <w:r w:rsidRPr="005D4458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84" w:type="dxa"/>
            <w:vAlign w:val="center"/>
          </w:tcPr>
          <w:p w:rsidR="00CE3DD5" w:rsidRDefault="00CE3DD5" w:rsidP="007E7DBE">
            <w:pPr>
              <w:jc w:val="center"/>
            </w:pPr>
            <w:r w:rsidRPr="005D4458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87" w:type="dxa"/>
            <w:vAlign w:val="center"/>
          </w:tcPr>
          <w:p w:rsidR="00CE3DD5" w:rsidRDefault="00CE3DD5" w:rsidP="007E7DBE">
            <w:pPr>
              <w:jc w:val="center"/>
            </w:pPr>
            <w:r w:rsidRPr="005D4458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8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2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1" w:type="dxa"/>
            <w:vMerge/>
            <w:tcBorders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наиме</w:t>
            </w:r>
            <w:r w:rsidRPr="00335E4C">
              <w:rPr>
                <w:sz w:val="24"/>
                <w:szCs w:val="24"/>
              </w:rPr>
              <w:softHyphen/>
              <w:t>нова</w:t>
            </w:r>
            <w:r w:rsidRPr="00335E4C">
              <w:rPr>
                <w:sz w:val="24"/>
                <w:szCs w:val="24"/>
              </w:rPr>
              <w:softHyphen/>
              <w:t>ние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код</w:t>
            </w:r>
          </w:p>
        </w:tc>
        <w:tc>
          <w:tcPr>
            <w:tcW w:w="11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утверждено в государственном задании на год</w:t>
            </w:r>
          </w:p>
        </w:tc>
        <w:tc>
          <w:tcPr>
            <w:tcW w:w="1242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утверждено в государственном задании на отчетную дату</w:t>
            </w:r>
          </w:p>
        </w:tc>
        <w:tc>
          <w:tcPr>
            <w:tcW w:w="884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исполнено на отчетную дату</w:t>
            </w:r>
          </w:p>
        </w:tc>
        <w:tc>
          <w:tcPr>
            <w:tcW w:w="931" w:type="dxa"/>
            <w:vMerge/>
            <w:tcBorders>
              <w:lef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lef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lef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</w:tr>
      <w:tr w:rsidR="00CE3DD5" w:rsidRPr="00335E4C" w:rsidTr="00BC4F51">
        <w:trPr>
          <w:cantSplit/>
        </w:trPr>
        <w:tc>
          <w:tcPr>
            <w:tcW w:w="879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1</w:t>
            </w:r>
          </w:p>
        </w:tc>
        <w:tc>
          <w:tcPr>
            <w:tcW w:w="1000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2</w:t>
            </w:r>
          </w:p>
        </w:tc>
        <w:tc>
          <w:tcPr>
            <w:tcW w:w="984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3</w:t>
            </w:r>
          </w:p>
        </w:tc>
        <w:tc>
          <w:tcPr>
            <w:tcW w:w="987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4</w:t>
            </w:r>
          </w:p>
        </w:tc>
        <w:tc>
          <w:tcPr>
            <w:tcW w:w="998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8</w:t>
            </w:r>
          </w:p>
        </w:tc>
        <w:tc>
          <w:tcPr>
            <w:tcW w:w="600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9</w:t>
            </w:r>
          </w:p>
        </w:tc>
        <w:tc>
          <w:tcPr>
            <w:tcW w:w="1101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10</w:t>
            </w:r>
          </w:p>
        </w:tc>
        <w:tc>
          <w:tcPr>
            <w:tcW w:w="1242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11</w:t>
            </w:r>
          </w:p>
        </w:tc>
        <w:tc>
          <w:tcPr>
            <w:tcW w:w="884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12</w:t>
            </w:r>
          </w:p>
        </w:tc>
        <w:tc>
          <w:tcPr>
            <w:tcW w:w="931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13</w:t>
            </w:r>
          </w:p>
        </w:tc>
        <w:tc>
          <w:tcPr>
            <w:tcW w:w="1196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15</w:t>
            </w:r>
          </w:p>
        </w:tc>
        <w:tc>
          <w:tcPr>
            <w:tcW w:w="850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16</w:t>
            </w:r>
          </w:p>
        </w:tc>
      </w:tr>
      <w:tr w:rsidR="00CE3DD5" w:rsidRPr="00335E4C" w:rsidTr="00BC4F51">
        <w:trPr>
          <w:cantSplit/>
        </w:trPr>
        <w:tc>
          <w:tcPr>
            <w:tcW w:w="879" w:type="dxa"/>
            <w:vMerge w:val="restart"/>
          </w:tcPr>
          <w:p w:rsidR="00CE3DD5" w:rsidRPr="00335E4C" w:rsidRDefault="006A4A1C" w:rsidP="007E7D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802111О.99.0БА96АГ72000</w:t>
            </w:r>
          </w:p>
        </w:tc>
        <w:tc>
          <w:tcPr>
            <w:tcW w:w="1000" w:type="dxa"/>
            <w:vMerge w:val="restart"/>
          </w:tcPr>
          <w:p w:rsidR="00CE3DD5" w:rsidRPr="00335E4C" w:rsidRDefault="00D85671" w:rsidP="007E7D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адаптированная образовательная программа</w:t>
            </w:r>
          </w:p>
        </w:tc>
        <w:tc>
          <w:tcPr>
            <w:tcW w:w="984" w:type="dxa"/>
            <w:vMerge w:val="restart"/>
          </w:tcPr>
          <w:p w:rsidR="00CE3DD5" w:rsidRPr="00335E4C" w:rsidRDefault="00D85671" w:rsidP="007E7D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указано</w:t>
            </w:r>
          </w:p>
        </w:tc>
        <w:tc>
          <w:tcPr>
            <w:tcW w:w="987" w:type="dxa"/>
            <w:vMerge w:val="restart"/>
          </w:tcPr>
          <w:p w:rsidR="00CE3DD5" w:rsidRPr="00335E4C" w:rsidRDefault="00D85671" w:rsidP="007E7D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проходящие обучение в специальных учебно-воспитательных учреждениях открытого типа</w:t>
            </w:r>
          </w:p>
        </w:tc>
        <w:tc>
          <w:tcPr>
            <w:tcW w:w="998" w:type="dxa"/>
            <w:vMerge w:val="restart"/>
          </w:tcPr>
          <w:p w:rsidR="00CE3DD5" w:rsidRPr="00335E4C" w:rsidRDefault="00D85671" w:rsidP="00FE6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992" w:type="dxa"/>
            <w:vMerge w:val="restart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101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242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884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31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196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</w:tr>
      <w:tr w:rsidR="00CE3DD5" w:rsidRPr="00335E4C" w:rsidTr="00BC4F51">
        <w:trPr>
          <w:cantSplit/>
        </w:trPr>
        <w:tc>
          <w:tcPr>
            <w:tcW w:w="879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E3DD5" w:rsidRPr="00335E4C" w:rsidRDefault="00D85671" w:rsidP="00FE6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обучающихся</w:t>
            </w:r>
          </w:p>
        </w:tc>
        <w:tc>
          <w:tcPr>
            <w:tcW w:w="709" w:type="dxa"/>
          </w:tcPr>
          <w:p w:rsidR="00CE3DD5" w:rsidRPr="00335E4C" w:rsidRDefault="00D85671" w:rsidP="00FE6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600" w:type="dxa"/>
          </w:tcPr>
          <w:p w:rsidR="00CE3DD5" w:rsidRPr="00335E4C" w:rsidRDefault="00D85671" w:rsidP="00FE6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792</w:t>
            </w:r>
          </w:p>
        </w:tc>
        <w:tc>
          <w:tcPr>
            <w:tcW w:w="1101" w:type="dxa"/>
          </w:tcPr>
          <w:p w:rsidR="00CE3DD5" w:rsidRPr="00335E4C" w:rsidRDefault="00103461" w:rsidP="00D856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463</w:t>
            </w:r>
          </w:p>
        </w:tc>
        <w:tc>
          <w:tcPr>
            <w:tcW w:w="1242" w:type="dxa"/>
          </w:tcPr>
          <w:p w:rsidR="00CE3DD5" w:rsidRPr="00335E4C" w:rsidRDefault="00103461" w:rsidP="00D856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463</w:t>
            </w:r>
          </w:p>
        </w:tc>
        <w:tc>
          <w:tcPr>
            <w:tcW w:w="884" w:type="dxa"/>
          </w:tcPr>
          <w:p w:rsidR="00CE3DD5" w:rsidRPr="00335E4C" w:rsidRDefault="000712C6" w:rsidP="00BC4F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</w:t>
            </w:r>
          </w:p>
        </w:tc>
        <w:tc>
          <w:tcPr>
            <w:tcW w:w="931" w:type="dxa"/>
          </w:tcPr>
          <w:p w:rsidR="00CE3DD5" w:rsidRPr="00335E4C" w:rsidRDefault="00D85671" w:rsidP="00D856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96" w:type="dxa"/>
          </w:tcPr>
          <w:p w:rsidR="00CE3DD5" w:rsidRPr="00335E4C" w:rsidRDefault="00FE69A0" w:rsidP="00FE6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CE3DD5" w:rsidRPr="00335E4C" w:rsidRDefault="002C366F" w:rsidP="00FE6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CE3DD5" w:rsidRPr="00335E4C" w:rsidRDefault="00FE69A0" w:rsidP="00FE69A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бесп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E3DD5" w:rsidRPr="00335E4C" w:rsidTr="00BC4F51">
        <w:trPr>
          <w:cantSplit/>
          <w:trHeight w:val="70"/>
        </w:trPr>
        <w:tc>
          <w:tcPr>
            <w:tcW w:w="879" w:type="dxa"/>
          </w:tcPr>
          <w:p w:rsidR="00CE3DD5" w:rsidRPr="00335E4C" w:rsidRDefault="00FE69A0" w:rsidP="007E7D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802111О.99.0.БА96АЮ58001</w:t>
            </w:r>
          </w:p>
        </w:tc>
        <w:tc>
          <w:tcPr>
            <w:tcW w:w="1000" w:type="dxa"/>
          </w:tcPr>
          <w:p w:rsidR="00CE3DD5" w:rsidRPr="00335E4C" w:rsidRDefault="00C53D20" w:rsidP="007E7D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указано</w:t>
            </w:r>
          </w:p>
        </w:tc>
        <w:tc>
          <w:tcPr>
            <w:tcW w:w="984" w:type="dxa"/>
          </w:tcPr>
          <w:p w:rsidR="00CE3DD5" w:rsidRPr="00335E4C" w:rsidRDefault="00FE69A0" w:rsidP="007E7D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указано</w:t>
            </w:r>
          </w:p>
        </w:tc>
        <w:tc>
          <w:tcPr>
            <w:tcW w:w="987" w:type="dxa"/>
          </w:tcPr>
          <w:p w:rsidR="00CE3DD5" w:rsidRPr="00335E4C" w:rsidRDefault="00FE69A0" w:rsidP="007E7D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указано</w:t>
            </w:r>
          </w:p>
        </w:tc>
        <w:tc>
          <w:tcPr>
            <w:tcW w:w="998" w:type="dxa"/>
          </w:tcPr>
          <w:p w:rsidR="00CE3DD5" w:rsidRPr="00335E4C" w:rsidRDefault="00FE69A0" w:rsidP="00FE6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992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E3DD5" w:rsidRPr="00335E4C" w:rsidRDefault="00FE69A0" w:rsidP="00FE6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обучающихся</w:t>
            </w:r>
          </w:p>
        </w:tc>
        <w:tc>
          <w:tcPr>
            <w:tcW w:w="709" w:type="dxa"/>
          </w:tcPr>
          <w:p w:rsidR="00CE3DD5" w:rsidRPr="00335E4C" w:rsidRDefault="00FE69A0" w:rsidP="00FE6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600" w:type="dxa"/>
          </w:tcPr>
          <w:p w:rsidR="00CE3DD5" w:rsidRPr="00335E4C" w:rsidRDefault="00FE69A0" w:rsidP="00FE6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792</w:t>
            </w:r>
          </w:p>
        </w:tc>
        <w:tc>
          <w:tcPr>
            <w:tcW w:w="1101" w:type="dxa"/>
          </w:tcPr>
          <w:p w:rsidR="00CE3DD5" w:rsidRPr="00335E4C" w:rsidRDefault="00103461" w:rsidP="00FE6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42" w:type="dxa"/>
          </w:tcPr>
          <w:p w:rsidR="00CE3DD5" w:rsidRPr="00335E4C" w:rsidRDefault="00103461" w:rsidP="00FE6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bookmarkStart w:id="0" w:name="_GoBack"/>
            <w:bookmarkEnd w:id="0"/>
          </w:p>
        </w:tc>
        <w:tc>
          <w:tcPr>
            <w:tcW w:w="884" w:type="dxa"/>
          </w:tcPr>
          <w:p w:rsidR="00CE3DD5" w:rsidRPr="00335E4C" w:rsidRDefault="000712C6" w:rsidP="00FE6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1" w:type="dxa"/>
          </w:tcPr>
          <w:p w:rsidR="00CE3DD5" w:rsidRPr="00335E4C" w:rsidRDefault="00344FA9" w:rsidP="00FE6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96" w:type="dxa"/>
          </w:tcPr>
          <w:p w:rsidR="00CE3DD5" w:rsidRPr="00335E4C" w:rsidRDefault="006926C4" w:rsidP="00FE6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CE3DD5" w:rsidRPr="00335E4C" w:rsidRDefault="00CE3DD5" w:rsidP="00853B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E3DD5" w:rsidRPr="00335E4C" w:rsidRDefault="00FE69A0" w:rsidP="00FE69A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бесп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</w:tbl>
    <w:p w:rsidR="00895C7E" w:rsidRDefault="00895C7E" w:rsidP="00E45F90">
      <w:pPr>
        <w:jc w:val="center"/>
        <w:rPr>
          <w:sz w:val="24"/>
          <w:szCs w:val="24"/>
        </w:rPr>
      </w:pPr>
    </w:p>
    <w:p w:rsidR="00895C7E" w:rsidRDefault="00895C7E"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45F90" w:rsidRDefault="00E45F90" w:rsidP="00E45F90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Часть 2. Сведения о выполняемых работах</w:t>
      </w:r>
    </w:p>
    <w:p w:rsidR="00E45F90" w:rsidRDefault="00E45F90" w:rsidP="00E45F90">
      <w:pPr>
        <w:tabs>
          <w:tab w:val="left" w:pos="7230"/>
        </w:tabs>
        <w:ind w:left="6379" w:right="6208"/>
        <w:outlineLvl w:val="0"/>
        <w:rPr>
          <w:sz w:val="24"/>
          <w:szCs w:val="24"/>
        </w:rPr>
      </w:pPr>
      <w:r>
        <w:rPr>
          <w:sz w:val="24"/>
          <w:szCs w:val="24"/>
        </w:rPr>
        <w:t>Раздел</w:t>
      </w:r>
      <w:r w:rsidRPr="00CB3046">
        <w:rPr>
          <w:sz w:val="24"/>
          <w:szCs w:val="24"/>
        </w:rPr>
        <w:tab/>
      </w:r>
      <w:r>
        <w:rPr>
          <w:sz w:val="24"/>
          <w:szCs w:val="24"/>
        </w:rPr>
        <w:t>1</w:t>
      </w:r>
    </w:p>
    <w:p w:rsidR="00E45F90" w:rsidRDefault="00E45F90" w:rsidP="00E45F90">
      <w:pPr>
        <w:rPr>
          <w:sz w:val="24"/>
          <w:szCs w:val="24"/>
        </w:rPr>
      </w:pPr>
    </w:p>
    <w:tbl>
      <w:tblPr>
        <w:tblW w:w="14888" w:type="dxa"/>
        <w:tblInd w:w="1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2835"/>
        <w:gridCol w:w="992"/>
        <w:gridCol w:w="6157"/>
        <w:gridCol w:w="363"/>
        <w:gridCol w:w="80"/>
        <w:gridCol w:w="1563"/>
        <w:gridCol w:w="829"/>
        <w:gridCol w:w="80"/>
        <w:gridCol w:w="1563"/>
      </w:tblGrid>
      <w:tr w:rsidR="00E45F90" w:rsidTr="00CF5D9C">
        <w:trPr>
          <w:gridAfter w:val="3"/>
          <w:wAfter w:w="2472" w:type="dxa"/>
          <w:cantSplit/>
          <w:trHeight w:val="30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45F90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:rsidR="00E45F90" w:rsidRDefault="00E45F90" w:rsidP="00CF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Наименование работы  </w:t>
            </w:r>
          </w:p>
        </w:tc>
        <w:tc>
          <w:tcPr>
            <w:tcW w:w="7512" w:type="dxa"/>
            <w:gridSpan w:val="3"/>
            <w:tcBorders>
              <w:top w:val="nil"/>
              <w:left w:val="nil"/>
              <w:right w:val="nil"/>
            </w:tcBorders>
          </w:tcPr>
          <w:p w:rsidR="00E45F90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</w:tcBorders>
          </w:tcPr>
          <w:p w:rsidR="00E45F90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E45F90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</w:tr>
      <w:tr w:rsidR="00E45F90" w:rsidTr="00CF5D9C">
        <w:trPr>
          <w:cantSplit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45F90" w:rsidRPr="00261727" w:rsidRDefault="00E45F90" w:rsidP="00CF5D9C">
            <w:pPr>
              <w:rPr>
                <w:b/>
                <w:sz w:val="24"/>
                <w:szCs w:val="24"/>
              </w:rPr>
            </w:pPr>
          </w:p>
        </w:tc>
        <w:tc>
          <w:tcPr>
            <w:tcW w:w="10347" w:type="dxa"/>
            <w:gridSpan w:val="4"/>
            <w:tcBorders>
              <w:top w:val="nil"/>
              <w:left w:val="nil"/>
              <w:right w:val="nil"/>
            </w:tcBorders>
          </w:tcPr>
          <w:p w:rsidR="00E45F90" w:rsidRPr="00261727" w:rsidRDefault="00E45F90" w:rsidP="00CF5D9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Содержание (эксплуатация)имущества, находящегося в государственной (муниципальной) собственности</w:t>
            </w:r>
          </w:p>
          <w:p w:rsidR="00E45F90" w:rsidRPr="00261727" w:rsidRDefault="00E45F90" w:rsidP="00CF5D9C">
            <w:pPr>
              <w:rPr>
                <w:b/>
                <w:sz w:val="24"/>
                <w:szCs w:val="24"/>
              </w:rPr>
            </w:pPr>
          </w:p>
        </w:tc>
        <w:tc>
          <w:tcPr>
            <w:tcW w:w="24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45F90" w:rsidRDefault="00E45F90" w:rsidP="00CF5D9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</w:tcBorders>
          </w:tcPr>
          <w:p w:rsidR="00E45F90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  <w:vMerge w:val="restart"/>
            <w:tcBorders>
              <w:top w:val="nil"/>
            </w:tcBorders>
          </w:tcPr>
          <w:p w:rsidR="00E45F90" w:rsidRDefault="00E45F90" w:rsidP="00CF5D9C">
            <w:pPr>
              <w:rPr>
                <w:sz w:val="24"/>
                <w:szCs w:val="24"/>
              </w:rPr>
            </w:pPr>
          </w:p>
        </w:tc>
      </w:tr>
      <w:tr w:rsidR="00E45F90" w:rsidTr="00CF5D9C">
        <w:trPr>
          <w:cantSplit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45F90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left w:val="nil"/>
              <w:bottom w:val="nil"/>
              <w:right w:val="nil"/>
            </w:tcBorders>
          </w:tcPr>
          <w:p w:rsidR="00E45F90" w:rsidRDefault="00E45F90" w:rsidP="00CF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Категории потребителей работы</w:t>
            </w:r>
          </w:p>
        </w:tc>
        <w:tc>
          <w:tcPr>
            <w:tcW w:w="6520" w:type="dxa"/>
            <w:gridSpan w:val="2"/>
            <w:tcBorders>
              <w:left w:val="nil"/>
              <w:right w:val="nil"/>
            </w:tcBorders>
          </w:tcPr>
          <w:p w:rsidR="00E45F90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2472" w:type="dxa"/>
            <w:gridSpan w:val="3"/>
            <w:tcBorders>
              <w:top w:val="nil"/>
              <w:left w:val="nil"/>
              <w:right w:val="nil"/>
            </w:tcBorders>
          </w:tcPr>
          <w:p w:rsidR="00E45F90" w:rsidRDefault="00E45F90" w:rsidP="00CF5D9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</w:tcBorders>
          </w:tcPr>
          <w:p w:rsidR="00E45F90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:rsidR="00E45F90" w:rsidRDefault="00E45F90" w:rsidP="00CF5D9C">
            <w:pPr>
              <w:rPr>
                <w:sz w:val="24"/>
                <w:szCs w:val="24"/>
              </w:rPr>
            </w:pPr>
          </w:p>
        </w:tc>
      </w:tr>
      <w:tr w:rsidR="00E45F90" w:rsidTr="00CF5D9C">
        <w:trPr>
          <w:cantSplit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45F90" w:rsidRPr="00E013DA" w:rsidRDefault="00E45F90" w:rsidP="00CF5D9C">
            <w:pPr>
              <w:rPr>
                <w:b/>
                <w:sz w:val="24"/>
                <w:szCs w:val="24"/>
              </w:rPr>
            </w:pPr>
          </w:p>
        </w:tc>
        <w:tc>
          <w:tcPr>
            <w:tcW w:w="10347" w:type="dxa"/>
            <w:gridSpan w:val="4"/>
            <w:tcBorders>
              <w:top w:val="nil"/>
              <w:left w:val="nil"/>
              <w:right w:val="nil"/>
            </w:tcBorders>
          </w:tcPr>
          <w:p w:rsidR="00E45F90" w:rsidRPr="00E013DA" w:rsidRDefault="00E45F90" w:rsidP="00CF5D9C">
            <w:pPr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4"/>
            <w:tcBorders>
              <w:top w:val="nil"/>
              <w:left w:val="nil"/>
              <w:right w:val="nil"/>
            </w:tcBorders>
          </w:tcPr>
          <w:p w:rsidR="00E45F90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  <w:tcBorders>
              <w:left w:val="nil"/>
              <w:bottom w:val="nil"/>
              <w:right w:val="nil"/>
            </w:tcBorders>
          </w:tcPr>
          <w:p w:rsidR="00E45F90" w:rsidRDefault="00E45F90" w:rsidP="00CF5D9C">
            <w:pPr>
              <w:rPr>
                <w:sz w:val="24"/>
                <w:szCs w:val="24"/>
              </w:rPr>
            </w:pPr>
          </w:p>
        </w:tc>
      </w:tr>
      <w:tr w:rsidR="00E45F90" w:rsidTr="00CF5D9C">
        <w:trPr>
          <w:cantSplit/>
          <w:trHeight w:val="309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45F90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14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45F90" w:rsidRDefault="00E45F90" w:rsidP="00CF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Сведения о фактическом достижении показателей, характеризующих объем и (или) качество работы:</w:t>
            </w:r>
          </w:p>
        </w:tc>
      </w:tr>
      <w:tr w:rsidR="00895C7E" w:rsidTr="00CF5D9C">
        <w:trPr>
          <w:gridAfter w:val="6"/>
          <w:wAfter w:w="4478" w:type="dxa"/>
          <w:cantSplit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95C7E" w:rsidRDefault="00895C7E" w:rsidP="00CF5D9C">
            <w:pPr>
              <w:rPr>
                <w:sz w:val="24"/>
                <w:szCs w:val="24"/>
              </w:rPr>
            </w:pPr>
          </w:p>
        </w:tc>
        <w:tc>
          <w:tcPr>
            <w:tcW w:w="99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95C7E" w:rsidRDefault="00895C7E" w:rsidP="00CF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Сведения о фактическом достижении показателей, характеризующих качество работы на </w:t>
            </w:r>
          </w:p>
        </w:tc>
      </w:tr>
    </w:tbl>
    <w:p w:rsidR="00E45F90" w:rsidRDefault="00E45F90" w:rsidP="00E45F90">
      <w:pPr>
        <w:rPr>
          <w:sz w:val="24"/>
          <w:szCs w:val="24"/>
        </w:rPr>
      </w:pPr>
    </w:p>
    <w:tbl>
      <w:tblPr>
        <w:tblW w:w="14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1000"/>
        <w:gridCol w:w="984"/>
        <w:gridCol w:w="987"/>
        <w:gridCol w:w="998"/>
        <w:gridCol w:w="992"/>
        <w:gridCol w:w="992"/>
        <w:gridCol w:w="709"/>
        <w:gridCol w:w="600"/>
        <w:gridCol w:w="1243"/>
        <w:gridCol w:w="1417"/>
        <w:gridCol w:w="919"/>
        <w:gridCol w:w="931"/>
        <w:gridCol w:w="1269"/>
        <w:gridCol w:w="986"/>
      </w:tblGrid>
      <w:tr w:rsidR="00E45F90" w:rsidRPr="007A4A8D" w:rsidTr="00CF5D9C">
        <w:trPr>
          <w:cantSplit/>
          <w:trHeight w:val="70"/>
        </w:trPr>
        <w:tc>
          <w:tcPr>
            <w:tcW w:w="879" w:type="dxa"/>
            <w:vMerge w:val="restart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Номер реестровой записи</w:t>
            </w:r>
          </w:p>
        </w:tc>
        <w:tc>
          <w:tcPr>
            <w:tcW w:w="2971" w:type="dxa"/>
            <w:gridSpan w:val="3"/>
            <w:vMerge w:val="restart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1990" w:type="dxa"/>
            <w:gridSpan w:val="2"/>
            <w:vMerge w:val="restart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Показатель, характеризующий условия (формы) выполнения работы</w:t>
            </w:r>
          </w:p>
        </w:tc>
        <w:tc>
          <w:tcPr>
            <w:tcW w:w="9066" w:type="dxa"/>
            <w:gridSpan w:val="9"/>
            <w:tcBorders>
              <w:bottom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Показатель качества работы</w:t>
            </w:r>
          </w:p>
        </w:tc>
      </w:tr>
      <w:tr w:rsidR="00E45F90" w:rsidRPr="007A4A8D" w:rsidTr="00CF5D9C">
        <w:trPr>
          <w:cantSplit/>
          <w:trHeight w:val="572"/>
        </w:trPr>
        <w:tc>
          <w:tcPr>
            <w:tcW w:w="879" w:type="dxa"/>
            <w:vMerge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1" w:type="dxa"/>
            <w:gridSpan w:val="3"/>
            <w:vMerge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единица измерения по ОКЕИ</w:t>
            </w:r>
          </w:p>
        </w:tc>
        <w:tc>
          <w:tcPr>
            <w:tcW w:w="3579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значение</w:t>
            </w:r>
          </w:p>
        </w:tc>
        <w:tc>
          <w:tcPr>
            <w:tcW w:w="931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допустимое (возможное) откло</w:t>
            </w:r>
            <w:r w:rsidRPr="007A4A8D">
              <w:rPr>
                <w:sz w:val="24"/>
                <w:szCs w:val="24"/>
              </w:rPr>
              <w:softHyphen/>
              <w:t>нение</w:t>
            </w:r>
          </w:p>
        </w:tc>
        <w:tc>
          <w:tcPr>
            <w:tcW w:w="1269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отклоне</w:t>
            </w:r>
            <w:r w:rsidRPr="007A4A8D">
              <w:rPr>
                <w:sz w:val="24"/>
                <w:szCs w:val="24"/>
              </w:rPr>
              <w:softHyphen/>
              <w:t>ние, превышающее допустимое (возможное) отклоне</w:t>
            </w:r>
            <w:r w:rsidRPr="007A4A8D">
              <w:rPr>
                <w:sz w:val="24"/>
                <w:szCs w:val="24"/>
              </w:rPr>
              <w:softHyphen/>
              <w:t>ние</w:t>
            </w:r>
          </w:p>
        </w:tc>
        <w:tc>
          <w:tcPr>
            <w:tcW w:w="986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причина отклонения</w:t>
            </w:r>
          </w:p>
        </w:tc>
      </w:tr>
      <w:tr w:rsidR="00E45F90" w:rsidRPr="007A4A8D" w:rsidTr="00CF5D9C">
        <w:trPr>
          <w:cantSplit/>
          <w:trHeight w:val="646"/>
        </w:trPr>
        <w:tc>
          <w:tcPr>
            <w:tcW w:w="879" w:type="dxa"/>
            <w:vMerge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84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87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8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2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2" w:type="dxa"/>
            <w:vMerge/>
            <w:tcBorders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код</w:t>
            </w:r>
          </w:p>
        </w:tc>
        <w:tc>
          <w:tcPr>
            <w:tcW w:w="124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утверждено в государственном задании на год</w:t>
            </w:r>
          </w:p>
        </w:tc>
        <w:tc>
          <w:tcPr>
            <w:tcW w:w="1417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утверждено в государственном задании на отчетную дату</w:t>
            </w:r>
          </w:p>
        </w:tc>
        <w:tc>
          <w:tcPr>
            <w:tcW w:w="91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исполнено на отчетную дату</w:t>
            </w:r>
          </w:p>
        </w:tc>
        <w:tc>
          <w:tcPr>
            <w:tcW w:w="931" w:type="dxa"/>
            <w:vMerge/>
            <w:tcBorders>
              <w:lef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9" w:type="dxa"/>
            <w:vMerge/>
            <w:tcBorders>
              <w:lef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vMerge/>
            <w:tcBorders>
              <w:lef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</w:tr>
      <w:tr w:rsidR="00E45F90" w:rsidRPr="007A4A8D" w:rsidTr="00CF5D9C">
        <w:trPr>
          <w:cantSplit/>
        </w:trPr>
        <w:tc>
          <w:tcPr>
            <w:tcW w:w="879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</w:t>
            </w:r>
          </w:p>
        </w:tc>
        <w:tc>
          <w:tcPr>
            <w:tcW w:w="1000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2</w:t>
            </w:r>
          </w:p>
        </w:tc>
        <w:tc>
          <w:tcPr>
            <w:tcW w:w="984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3</w:t>
            </w:r>
          </w:p>
        </w:tc>
        <w:tc>
          <w:tcPr>
            <w:tcW w:w="987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4</w:t>
            </w:r>
          </w:p>
        </w:tc>
        <w:tc>
          <w:tcPr>
            <w:tcW w:w="998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8</w:t>
            </w:r>
          </w:p>
        </w:tc>
        <w:tc>
          <w:tcPr>
            <w:tcW w:w="600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9</w:t>
            </w:r>
          </w:p>
        </w:tc>
        <w:tc>
          <w:tcPr>
            <w:tcW w:w="1243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11</w:t>
            </w:r>
          </w:p>
        </w:tc>
        <w:tc>
          <w:tcPr>
            <w:tcW w:w="919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12</w:t>
            </w:r>
          </w:p>
        </w:tc>
        <w:tc>
          <w:tcPr>
            <w:tcW w:w="931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13</w:t>
            </w:r>
          </w:p>
        </w:tc>
        <w:tc>
          <w:tcPr>
            <w:tcW w:w="1269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14</w:t>
            </w:r>
          </w:p>
        </w:tc>
        <w:tc>
          <w:tcPr>
            <w:tcW w:w="986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15</w:t>
            </w:r>
          </w:p>
        </w:tc>
      </w:tr>
      <w:tr w:rsidR="00E45F90" w:rsidRPr="007A4A8D" w:rsidTr="00CF5D9C">
        <w:trPr>
          <w:cantSplit/>
        </w:trPr>
        <w:tc>
          <w:tcPr>
            <w:tcW w:w="879" w:type="dxa"/>
            <w:vMerge w:val="restart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000" w:type="dxa"/>
            <w:vMerge w:val="restart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 w:val="restart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87" w:type="dxa"/>
            <w:vMerge w:val="restart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 w:val="restart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19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31" w:type="dxa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9" w:type="dxa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</w:tr>
      <w:tr w:rsidR="00E45F90" w:rsidRPr="007A4A8D" w:rsidTr="00CF5D9C">
        <w:trPr>
          <w:cantSplit/>
        </w:trPr>
        <w:tc>
          <w:tcPr>
            <w:tcW w:w="879" w:type="dxa"/>
            <w:vMerge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Merge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19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31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1269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</w:tr>
      <w:tr w:rsidR="00E45F90" w:rsidRPr="007A4A8D" w:rsidTr="00CF5D9C">
        <w:trPr>
          <w:cantSplit/>
        </w:trPr>
        <w:tc>
          <w:tcPr>
            <w:tcW w:w="879" w:type="dxa"/>
            <w:vMerge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Merge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19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31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1269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</w:tr>
    </w:tbl>
    <w:p w:rsidR="00E45F90" w:rsidRDefault="00E45F90" w:rsidP="00E45F90">
      <w:pPr>
        <w:rPr>
          <w:sz w:val="24"/>
          <w:szCs w:val="24"/>
        </w:rPr>
      </w:pPr>
    </w:p>
    <w:p w:rsidR="002C366F" w:rsidRDefault="002C366F" w:rsidP="00E45F90">
      <w:pPr>
        <w:rPr>
          <w:sz w:val="24"/>
          <w:szCs w:val="24"/>
        </w:rPr>
      </w:pPr>
    </w:p>
    <w:p w:rsidR="002C366F" w:rsidRDefault="002C366F" w:rsidP="00E45F90">
      <w:pPr>
        <w:rPr>
          <w:sz w:val="24"/>
          <w:szCs w:val="24"/>
        </w:rPr>
      </w:pPr>
    </w:p>
    <w:p w:rsidR="002C366F" w:rsidRDefault="002C366F" w:rsidP="00E45F90">
      <w:pPr>
        <w:rPr>
          <w:sz w:val="24"/>
          <w:szCs w:val="24"/>
        </w:rPr>
      </w:pPr>
    </w:p>
    <w:p w:rsidR="002C366F" w:rsidRDefault="002C366F" w:rsidP="00E45F90">
      <w:pPr>
        <w:rPr>
          <w:sz w:val="24"/>
          <w:szCs w:val="24"/>
        </w:rPr>
      </w:pPr>
    </w:p>
    <w:p w:rsidR="002C366F" w:rsidRDefault="002C366F" w:rsidP="00E45F90">
      <w:pPr>
        <w:rPr>
          <w:sz w:val="24"/>
          <w:szCs w:val="24"/>
        </w:rPr>
      </w:pPr>
    </w:p>
    <w:p w:rsidR="002C366F" w:rsidRDefault="002C366F" w:rsidP="00E45F90">
      <w:pPr>
        <w:rPr>
          <w:sz w:val="24"/>
          <w:szCs w:val="24"/>
        </w:rPr>
      </w:pPr>
    </w:p>
    <w:p w:rsidR="00E45F90" w:rsidRDefault="00E45F90" w:rsidP="00E45F90">
      <w:pPr>
        <w:ind w:firstLine="567"/>
        <w:outlineLvl w:val="0"/>
        <w:rPr>
          <w:sz w:val="24"/>
          <w:szCs w:val="24"/>
        </w:rPr>
      </w:pPr>
      <w:r>
        <w:rPr>
          <w:sz w:val="24"/>
          <w:szCs w:val="24"/>
        </w:rPr>
        <w:lastRenderedPageBreak/>
        <w:t>3.2. Сведения о фактическом достижении показателей, характеризующих объем работы:</w:t>
      </w:r>
    </w:p>
    <w:tbl>
      <w:tblPr>
        <w:tblW w:w="15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1526"/>
        <w:gridCol w:w="850"/>
        <w:gridCol w:w="992"/>
        <w:gridCol w:w="884"/>
        <w:gridCol w:w="992"/>
        <w:gridCol w:w="851"/>
        <w:gridCol w:w="709"/>
        <w:gridCol w:w="600"/>
        <w:gridCol w:w="1101"/>
        <w:gridCol w:w="1276"/>
        <w:gridCol w:w="850"/>
        <w:gridCol w:w="931"/>
        <w:gridCol w:w="1196"/>
        <w:gridCol w:w="708"/>
        <w:gridCol w:w="850"/>
      </w:tblGrid>
      <w:tr w:rsidR="00E45F90" w:rsidRPr="007A4A8D" w:rsidTr="008F1841">
        <w:trPr>
          <w:cantSplit/>
          <w:trHeight w:val="70"/>
        </w:trPr>
        <w:tc>
          <w:tcPr>
            <w:tcW w:w="879" w:type="dxa"/>
            <w:vMerge w:val="restart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Номер реестровой записи</w:t>
            </w:r>
          </w:p>
        </w:tc>
        <w:tc>
          <w:tcPr>
            <w:tcW w:w="3368" w:type="dxa"/>
            <w:gridSpan w:val="3"/>
            <w:vMerge w:val="restart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1876" w:type="dxa"/>
            <w:gridSpan w:val="2"/>
            <w:vMerge w:val="restart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Показатель, характеризующий условия (формы) выполнения работы</w:t>
            </w:r>
          </w:p>
        </w:tc>
        <w:tc>
          <w:tcPr>
            <w:tcW w:w="8222" w:type="dxa"/>
            <w:gridSpan w:val="9"/>
            <w:tcBorders>
              <w:bottom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Показатель объема работы</w:t>
            </w:r>
          </w:p>
        </w:tc>
        <w:tc>
          <w:tcPr>
            <w:tcW w:w="850" w:type="dxa"/>
            <w:vMerge w:val="restart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Размер платы (цена, тариф)</w:t>
            </w:r>
          </w:p>
        </w:tc>
      </w:tr>
      <w:tr w:rsidR="00E45F90" w:rsidRPr="007A4A8D" w:rsidTr="008F1841">
        <w:trPr>
          <w:cantSplit/>
          <w:trHeight w:val="344"/>
        </w:trPr>
        <w:tc>
          <w:tcPr>
            <w:tcW w:w="879" w:type="dxa"/>
            <w:vMerge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68" w:type="dxa"/>
            <w:gridSpan w:val="3"/>
            <w:vMerge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6" w:type="dxa"/>
            <w:gridSpan w:val="2"/>
            <w:vMerge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единица измерения по ОКЕИ</w:t>
            </w:r>
          </w:p>
        </w:tc>
        <w:tc>
          <w:tcPr>
            <w:tcW w:w="3227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зна</w:t>
            </w:r>
            <w:r w:rsidRPr="007A4A8D">
              <w:rPr>
                <w:sz w:val="24"/>
                <w:szCs w:val="24"/>
              </w:rPr>
              <w:softHyphen/>
              <w:t>че</w:t>
            </w:r>
            <w:r w:rsidRPr="007A4A8D">
              <w:rPr>
                <w:sz w:val="24"/>
                <w:szCs w:val="24"/>
              </w:rPr>
              <w:softHyphen/>
              <w:t>ние</w:t>
            </w:r>
          </w:p>
        </w:tc>
        <w:tc>
          <w:tcPr>
            <w:tcW w:w="931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допустимое (воз</w:t>
            </w:r>
            <w:r>
              <w:rPr>
                <w:sz w:val="24"/>
                <w:szCs w:val="24"/>
              </w:rPr>
              <w:t>м</w:t>
            </w:r>
            <w:r w:rsidRPr="007A4A8D">
              <w:rPr>
                <w:sz w:val="24"/>
                <w:szCs w:val="24"/>
              </w:rPr>
              <w:t>ожное) от</w:t>
            </w:r>
            <w:r>
              <w:rPr>
                <w:sz w:val="24"/>
                <w:szCs w:val="24"/>
              </w:rPr>
              <w:t>кло</w:t>
            </w:r>
            <w:r w:rsidRPr="007A4A8D">
              <w:rPr>
                <w:sz w:val="24"/>
                <w:szCs w:val="24"/>
              </w:rPr>
              <w:t>нение</w:t>
            </w:r>
          </w:p>
        </w:tc>
        <w:tc>
          <w:tcPr>
            <w:tcW w:w="1196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откло</w:t>
            </w:r>
            <w:r>
              <w:rPr>
                <w:sz w:val="24"/>
                <w:szCs w:val="24"/>
              </w:rPr>
              <w:t>не</w:t>
            </w:r>
            <w:r w:rsidRPr="007A4A8D">
              <w:rPr>
                <w:sz w:val="24"/>
                <w:szCs w:val="24"/>
              </w:rPr>
              <w:t>ние, превышающее допустимое (возможное) отклоне</w:t>
            </w:r>
            <w:r w:rsidRPr="007A4A8D">
              <w:rPr>
                <w:sz w:val="24"/>
                <w:szCs w:val="24"/>
              </w:rPr>
              <w:softHyphen/>
              <w:t>ние</w:t>
            </w:r>
          </w:p>
        </w:tc>
        <w:tc>
          <w:tcPr>
            <w:tcW w:w="708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причина отклонения</w:t>
            </w:r>
          </w:p>
        </w:tc>
        <w:tc>
          <w:tcPr>
            <w:tcW w:w="850" w:type="dxa"/>
            <w:vMerge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</w:tr>
      <w:tr w:rsidR="00E45F90" w:rsidRPr="007A4A8D" w:rsidTr="008F1841">
        <w:trPr>
          <w:cantSplit/>
          <w:trHeight w:val="432"/>
        </w:trPr>
        <w:tc>
          <w:tcPr>
            <w:tcW w:w="879" w:type="dxa"/>
            <w:vMerge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6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E45F90" w:rsidRDefault="00E45F90" w:rsidP="00CF5D9C">
            <w:pPr>
              <w:jc w:val="center"/>
            </w:pPr>
            <w:r w:rsidRPr="007549A9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2" w:type="dxa"/>
            <w:vAlign w:val="center"/>
          </w:tcPr>
          <w:p w:rsidR="00E45F90" w:rsidRDefault="00E45F90" w:rsidP="00CF5D9C">
            <w:pPr>
              <w:jc w:val="center"/>
            </w:pPr>
            <w:r w:rsidRPr="007549A9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884" w:type="dxa"/>
            <w:vAlign w:val="center"/>
          </w:tcPr>
          <w:p w:rsidR="00E45F90" w:rsidRDefault="00E45F90" w:rsidP="00CF5D9C">
            <w:pPr>
              <w:jc w:val="center"/>
            </w:pPr>
            <w:r w:rsidRPr="007549A9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2" w:type="dxa"/>
            <w:vAlign w:val="center"/>
          </w:tcPr>
          <w:p w:rsidR="00E45F90" w:rsidRDefault="00E45F90" w:rsidP="00CF5D9C">
            <w:pPr>
              <w:jc w:val="center"/>
            </w:pPr>
            <w:r w:rsidRPr="007549A9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1" w:type="dxa"/>
            <w:vMerge/>
            <w:tcBorders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</w:t>
            </w:r>
            <w:r w:rsidRPr="007A4A8D">
              <w:rPr>
                <w:sz w:val="24"/>
                <w:szCs w:val="24"/>
              </w:rPr>
              <w:softHyphen/>
              <w:t>нова</w:t>
            </w:r>
            <w:r w:rsidRPr="007A4A8D">
              <w:rPr>
                <w:sz w:val="24"/>
                <w:szCs w:val="24"/>
              </w:rPr>
              <w:softHyphen/>
              <w:t>ние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код</w:t>
            </w:r>
          </w:p>
        </w:tc>
        <w:tc>
          <w:tcPr>
            <w:tcW w:w="11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утверждено в государственном задании на год</w:t>
            </w: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утверждено в государственном задании на отчетную дату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исполнено на отчетную дату</w:t>
            </w:r>
          </w:p>
        </w:tc>
        <w:tc>
          <w:tcPr>
            <w:tcW w:w="931" w:type="dxa"/>
            <w:vMerge/>
            <w:tcBorders>
              <w:lef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lef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lef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</w:tr>
      <w:tr w:rsidR="00E45F90" w:rsidRPr="007A4A8D" w:rsidTr="008F1841">
        <w:trPr>
          <w:cantSplit/>
        </w:trPr>
        <w:tc>
          <w:tcPr>
            <w:tcW w:w="879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</w:t>
            </w:r>
          </w:p>
        </w:tc>
        <w:tc>
          <w:tcPr>
            <w:tcW w:w="1526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4</w:t>
            </w:r>
          </w:p>
        </w:tc>
        <w:tc>
          <w:tcPr>
            <w:tcW w:w="884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8</w:t>
            </w:r>
          </w:p>
        </w:tc>
        <w:tc>
          <w:tcPr>
            <w:tcW w:w="600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9</w:t>
            </w:r>
          </w:p>
        </w:tc>
        <w:tc>
          <w:tcPr>
            <w:tcW w:w="1101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11</w:t>
            </w:r>
          </w:p>
        </w:tc>
        <w:tc>
          <w:tcPr>
            <w:tcW w:w="850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12</w:t>
            </w:r>
          </w:p>
        </w:tc>
        <w:tc>
          <w:tcPr>
            <w:tcW w:w="931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13</w:t>
            </w:r>
          </w:p>
        </w:tc>
        <w:tc>
          <w:tcPr>
            <w:tcW w:w="1196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15</w:t>
            </w:r>
          </w:p>
        </w:tc>
        <w:tc>
          <w:tcPr>
            <w:tcW w:w="850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16</w:t>
            </w:r>
          </w:p>
        </w:tc>
      </w:tr>
      <w:tr w:rsidR="0080347A" w:rsidRPr="007A4A8D" w:rsidTr="0080347A">
        <w:trPr>
          <w:cantSplit/>
          <w:trHeight w:val="2070"/>
        </w:trPr>
        <w:tc>
          <w:tcPr>
            <w:tcW w:w="879" w:type="dxa"/>
            <w:vMerge w:val="restart"/>
          </w:tcPr>
          <w:p w:rsidR="0080347A" w:rsidRPr="007A4A8D" w:rsidRDefault="0080347A" w:rsidP="00310D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14008100000000000001108</w:t>
            </w:r>
          </w:p>
        </w:tc>
        <w:tc>
          <w:tcPr>
            <w:tcW w:w="1526" w:type="dxa"/>
            <w:vMerge w:val="restart"/>
          </w:tcPr>
          <w:p w:rsidR="0080347A" w:rsidRPr="007A4A8D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эксплуатационно-технического обслуживания объектов и помещений, содержание указанных объектов и помещений и прилегающей территории в </w:t>
            </w:r>
            <w:r>
              <w:rPr>
                <w:sz w:val="24"/>
                <w:szCs w:val="24"/>
              </w:rPr>
              <w:lastRenderedPageBreak/>
              <w:t>надлежащем порядке</w:t>
            </w:r>
          </w:p>
        </w:tc>
        <w:tc>
          <w:tcPr>
            <w:tcW w:w="850" w:type="dxa"/>
            <w:vMerge w:val="restart"/>
          </w:tcPr>
          <w:p w:rsidR="0080347A" w:rsidRPr="007A4A8D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Не указано</w:t>
            </w:r>
          </w:p>
        </w:tc>
        <w:tc>
          <w:tcPr>
            <w:tcW w:w="992" w:type="dxa"/>
            <w:vMerge w:val="restart"/>
          </w:tcPr>
          <w:p w:rsidR="0080347A" w:rsidRPr="007A4A8D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указано</w:t>
            </w:r>
          </w:p>
        </w:tc>
        <w:tc>
          <w:tcPr>
            <w:tcW w:w="884" w:type="dxa"/>
            <w:vMerge w:val="restart"/>
          </w:tcPr>
          <w:p w:rsidR="0080347A" w:rsidRPr="007A4A8D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992" w:type="dxa"/>
            <w:vMerge w:val="restart"/>
          </w:tcPr>
          <w:p w:rsidR="0080347A" w:rsidRPr="007A4A8D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указано</w:t>
            </w:r>
          </w:p>
        </w:tc>
        <w:tc>
          <w:tcPr>
            <w:tcW w:w="851" w:type="dxa"/>
          </w:tcPr>
          <w:p w:rsidR="0080347A" w:rsidRPr="007A4A8D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Эксплуатируемая площадь, всего, 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 зданий, прилегающей ей территории</w:t>
            </w:r>
          </w:p>
        </w:tc>
        <w:tc>
          <w:tcPr>
            <w:tcW w:w="709" w:type="dxa"/>
          </w:tcPr>
          <w:p w:rsidR="0080347A" w:rsidRPr="007A4A8D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М2</w:t>
            </w:r>
          </w:p>
        </w:tc>
        <w:tc>
          <w:tcPr>
            <w:tcW w:w="600" w:type="dxa"/>
          </w:tcPr>
          <w:p w:rsidR="0080347A" w:rsidRPr="007A4A8D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055</w:t>
            </w:r>
          </w:p>
        </w:tc>
        <w:tc>
          <w:tcPr>
            <w:tcW w:w="1101" w:type="dxa"/>
          </w:tcPr>
          <w:p w:rsidR="0080347A" w:rsidRPr="007A4A8D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7029,2</w:t>
            </w:r>
          </w:p>
        </w:tc>
        <w:tc>
          <w:tcPr>
            <w:tcW w:w="1276" w:type="dxa"/>
          </w:tcPr>
          <w:p w:rsidR="0080347A" w:rsidRPr="007A4A8D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7029,2</w:t>
            </w:r>
          </w:p>
        </w:tc>
        <w:tc>
          <w:tcPr>
            <w:tcW w:w="850" w:type="dxa"/>
          </w:tcPr>
          <w:p w:rsidR="0080347A" w:rsidRPr="007A4A8D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7029,2</w:t>
            </w:r>
          </w:p>
        </w:tc>
        <w:tc>
          <w:tcPr>
            <w:tcW w:w="931" w:type="dxa"/>
          </w:tcPr>
          <w:p w:rsidR="0080347A" w:rsidRPr="007A4A8D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96" w:type="dxa"/>
          </w:tcPr>
          <w:p w:rsidR="0080347A" w:rsidRPr="007A4A8D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8" w:type="dxa"/>
            <w:vMerge w:val="restart"/>
          </w:tcPr>
          <w:p w:rsidR="0080347A" w:rsidRPr="007A4A8D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выполнен</w:t>
            </w:r>
          </w:p>
        </w:tc>
        <w:tc>
          <w:tcPr>
            <w:tcW w:w="850" w:type="dxa"/>
            <w:vMerge w:val="restart"/>
          </w:tcPr>
          <w:p w:rsidR="0080347A" w:rsidRPr="007A4A8D" w:rsidRDefault="0080347A" w:rsidP="00310D2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Безв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80347A" w:rsidRPr="007A4A8D" w:rsidTr="008F1841">
        <w:trPr>
          <w:cantSplit/>
          <w:trHeight w:val="2070"/>
        </w:trPr>
        <w:tc>
          <w:tcPr>
            <w:tcW w:w="879" w:type="dxa"/>
            <w:vMerge/>
          </w:tcPr>
          <w:p w:rsidR="0080347A" w:rsidRDefault="0080347A" w:rsidP="00310D24">
            <w:pPr>
              <w:rPr>
                <w:sz w:val="24"/>
                <w:szCs w:val="24"/>
              </w:rPr>
            </w:pPr>
          </w:p>
        </w:tc>
        <w:tc>
          <w:tcPr>
            <w:tcW w:w="1526" w:type="dxa"/>
            <w:vMerge/>
          </w:tcPr>
          <w:p w:rsidR="0080347A" w:rsidRDefault="0080347A" w:rsidP="00310D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80347A" w:rsidRDefault="0080347A" w:rsidP="00310D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0347A" w:rsidRDefault="0080347A" w:rsidP="00310D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4" w:type="dxa"/>
            <w:vMerge/>
          </w:tcPr>
          <w:p w:rsidR="0080347A" w:rsidRDefault="0080347A" w:rsidP="00310D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0347A" w:rsidRDefault="0080347A" w:rsidP="00310D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0347A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обслуживаемых эксплуатируемых объектов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0347A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600" w:type="dxa"/>
            <w:tcBorders>
              <w:bottom w:val="single" w:sz="4" w:space="0" w:color="auto"/>
            </w:tcBorders>
          </w:tcPr>
          <w:p w:rsidR="0080347A" w:rsidRDefault="0080347A" w:rsidP="00310D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80347A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0347A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0347A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1" w:type="dxa"/>
            <w:tcBorders>
              <w:bottom w:val="single" w:sz="4" w:space="0" w:color="auto"/>
            </w:tcBorders>
          </w:tcPr>
          <w:p w:rsidR="0080347A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96" w:type="dxa"/>
            <w:tcBorders>
              <w:bottom w:val="single" w:sz="4" w:space="0" w:color="auto"/>
            </w:tcBorders>
          </w:tcPr>
          <w:p w:rsidR="0080347A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:rsidR="0080347A" w:rsidRDefault="0080347A" w:rsidP="00310D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80347A" w:rsidRDefault="0080347A" w:rsidP="00310D24">
            <w:pPr>
              <w:jc w:val="center"/>
              <w:rPr>
                <w:sz w:val="24"/>
                <w:szCs w:val="24"/>
              </w:rPr>
            </w:pPr>
          </w:p>
        </w:tc>
      </w:tr>
    </w:tbl>
    <w:p w:rsidR="00CE3DD5" w:rsidRPr="00342486" w:rsidRDefault="00CE3DD5" w:rsidP="0080347A">
      <w:pPr>
        <w:jc w:val="center"/>
        <w:rPr>
          <w:sz w:val="24"/>
          <w:szCs w:val="24"/>
        </w:rPr>
      </w:pPr>
      <w:r w:rsidRPr="00342486">
        <w:rPr>
          <w:sz w:val="24"/>
          <w:szCs w:val="24"/>
        </w:rPr>
        <w:lastRenderedPageBreak/>
        <w:t>Часть 2. Сведения о выполняемых работах</w:t>
      </w:r>
    </w:p>
    <w:p w:rsidR="00CE3DD5" w:rsidRDefault="00CE3DD5" w:rsidP="005F0FE4">
      <w:pPr>
        <w:tabs>
          <w:tab w:val="left" w:pos="7230"/>
        </w:tabs>
        <w:ind w:left="6379" w:right="6208"/>
        <w:outlineLvl w:val="0"/>
        <w:rPr>
          <w:sz w:val="24"/>
          <w:szCs w:val="24"/>
        </w:rPr>
      </w:pPr>
      <w:r>
        <w:rPr>
          <w:sz w:val="24"/>
          <w:szCs w:val="24"/>
        </w:rPr>
        <w:t>Раздел</w:t>
      </w:r>
      <w:r w:rsidRPr="00CB3046">
        <w:rPr>
          <w:sz w:val="24"/>
          <w:szCs w:val="24"/>
        </w:rPr>
        <w:tab/>
      </w:r>
      <w:r w:rsidR="00E45F90">
        <w:rPr>
          <w:sz w:val="24"/>
          <w:szCs w:val="24"/>
        </w:rPr>
        <w:t>2</w:t>
      </w:r>
    </w:p>
    <w:p w:rsidR="00CE3DD5" w:rsidRDefault="00CE3DD5" w:rsidP="00CE3DD5">
      <w:pPr>
        <w:rPr>
          <w:sz w:val="24"/>
          <w:szCs w:val="24"/>
        </w:rPr>
      </w:pPr>
    </w:p>
    <w:tbl>
      <w:tblPr>
        <w:tblW w:w="14888" w:type="dxa"/>
        <w:tblInd w:w="1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2835"/>
        <w:gridCol w:w="992"/>
        <w:gridCol w:w="6157"/>
        <w:gridCol w:w="363"/>
        <w:gridCol w:w="80"/>
        <w:gridCol w:w="1563"/>
        <w:gridCol w:w="829"/>
        <w:gridCol w:w="80"/>
        <w:gridCol w:w="1563"/>
      </w:tblGrid>
      <w:tr w:rsidR="004A58F6" w:rsidTr="004A58F6">
        <w:trPr>
          <w:gridAfter w:val="3"/>
          <w:wAfter w:w="2472" w:type="dxa"/>
          <w:cantSplit/>
          <w:trHeight w:val="30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4A58F6" w:rsidRDefault="004A58F6" w:rsidP="007E7DBE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:rsidR="004A58F6" w:rsidRDefault="004A58F6" w:rsidP="007E7D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Наименование работы  </w:t>
            </w:r>
          </w:p>
        </w:tc>
        <w:tc>
          <w:tcPr>
            <w:tcW w:w="7512" w:type="dxa"/>
            <w:gridSpan w:val="3"/>
            <w:tcBorders>
              <w:top w:val="nil"/>
              <w:left w:val="nil"/>
              <w:right w:val="nil"/>
            </w:tcBorders>
          </w:tcPr>
          <w:p w:rsidR="004A58F6" w:rsidRDefault="004A58F6" w:rsidP="007E7DBE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</w:tcBorders>
          </w:tcPr>
          <w:p w:rsidR="004A58F6" w:rsidRDefault="004A58F6" w:rsidP="007E7DBE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4A58F6" w:rsidRDefault="004A58F6" w:rsidP="007E7DBE">
            <w:pPr>
              <w:jc w:val="center"/>
              <w:rPr>
                <w:sz w:val="24"/>
                <w:szCs w:val="24"/>
              </w:rPr>
            </w:pPr>
          </w:p>
        </w:tc>
      </w:tr>
      <w:tr w:rsidR="00CE3DD5" w:rsidTr="004A58F6">
        <w:trPr>
          <w:cantSplit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E3DD5" w:rsidRPr="00261727" w:rsidRDefault="00CE3DD5" w:rsidP="007E7DBE">
            <w:pPr>
              <w:rPr>
                <w:b/>
                <w:sz w:val="24"/>
                <w:szCs w:val="24"/>
              </w:rPr>
            </w:pPr>
          </w:p>
        </w:tc>
        <w:tc>
          <w:tcPr>
            <w:tcW w:w="10347" w:type="dxa"/>
            <w:gridSpan w:val="4"/>
            <w:tcBorders>
              <w:top w:val="nil"/>
              <w:left w:val="nil"/>
              <w:right w:val="nil"/>
            </w:tcBorders>
          </w:tcPr>
          <w:p w:rsidR="00261727" w:rsidRPr="00261727" w:rsidRDefault="00E013DA" w:rsidP="007E7D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Подготовка обучающихся, реализующих восстановительные подходы к разрешению конфликтов в образовательных организациях Пермского края</w:t>
            </w:r>
          </w:p>
          <w:p w:rsidR="00261727" w:rsidRPr="00261727" w:rsidRDefault="00261727" w:rsidP="007E7DBE">
            <w:pPr>
              <w:rPr>
                <w:b/>
                <w:sz w:val="24"/>
                <w:szCs w:val="24"/>
              </w:rPr>
            </w:pPr>
          </w:p>
        </w:tc>
        <w:tc>
          <w:tcPr>
            <w:tcW w:w="24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E3DD5" w:rsidRDefault="00CE3DD5" w:rsidP="007E7DB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</w:tcBorders>
          </w:tcPr>
          <w:p w:rsidR="00CE3DD5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  <w:vMerge w:val="restart"/>
            <w:tcBorders>
              <w:top w:val="nil"/>
            </w:tcBorders>
          </w:tcPr>
          <w:p w:rsidR="00CE3DD5" w:rsidRDefault="00CE3DD5" w:rsidP="007E7DBE">
            <w:pPr>
              <w:rPr>
                <w:sz w:val="24"/>
                <w:szCs w:val="24"/>
              </w:rPr>
            </w:pPr>
          </w:p>
        </w:tc>
      </w:tr>
      <w:tr w:rsidR="00CE3DD5" w:rsidTr="00E013DA">
        <w:trPr>
          <w:cantSplit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E3DD5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left w:val="nil"/>
              <w:bottom w:val="nil"/>
              <w:right w:val="nil"/>
            </w:tcBorders>
          </w:tcPr>
          <w:p w:rsidR="00CE3DD5" w:rsidRDefault="00CE3DD5" w:rsidP="007E7D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Категории потребителей работы</w:t>
            </w:r>
          </w:p>
        </w:tc>
        <w:tc>
          <w:tcPr>
            <w:tcW w:w="6520" w:type="dxa"/>
            <w:gridSpan w:val="2"/>
            <w:tcBorders>
              <w:left w:val="nil"/>
              <w:right w:val="nil"/>
            </w:tcBorders>
          </w:tcPr>
          <w:p w:rsidR="00CE3DD5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2472" w:type="dxa"/>
            <w:gridSpan w:val="3"/>
            <w:tcBorders>
              <w:top w:val="nil"/>
              <w:left w:val="nil"/>
              <w:right w:val="nil"/>
            </w:tcBorders>
          </w:tcPr>
          <w:p w:rsidR="00CE3DD5" w:rsidRDefault="00CE3DD5" w:rsidP="007E7DB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</w:tcBorders>
          </w:tcPr>
          <w:p w:rsidR="00CE3DD5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:rsidR="00CE3DD5" w:rsidRDefault="00CE3DD5" w:rsidP="007E7DBE">
            <w:pPr>
              <w:rPr>
                <w:sz w:val="24"/>
                <w:szCs w:val="24"/>
              </w:rPr>
            </w:pPr>
          </w:p>
        </w:tc>
      </w:tr>
      <w:tr w:rsidR="00CE3DD5" w:rsidTr="00E013DA">
        <w:trPr>
          <w:cantSplit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E3DD5" w:rsidRPr="00E013DA" w:rsidRDefault="00CE3DD5" w:rsidP="007E7DBE">
            <w:pPr>
              <w:rPr>
                <w:b/>
                <w:sz w:val="24"/>
                <w:szCs w:val="24"/>
              </w:rPr>
            </w:pPr>
          </w:p>
        </w:tc>
        <w:tc>
          <w:tcPr>
            <w:tcW w:w="10347" w:type="dxa"/>
            <w:gridSpan w:val="4"/>
            <w:tcBorders>
              <w:top w:val="nil"/>
              <w:left w:val="nil"/>
              <w:right w:val="nil"/>
            </w:tcBorders>
          </w:tcPr>
          <w:p w:rsidR="00E013DA" w:rsidRPr="00E013DA" w:rsidRDefault="00E013DA" w:rsidP="007E7DBE">
            <w:pPr>
              <w:rPr>
                <w:b/>
                <w:sz w:val="24"/>
                <w:szCs w:val="24"/>
              </w:rPr>
            </w:pPr>
            <w:r w:rsidRPr="00E013DA">
              <w:rPr>
                <w:b/>
                <w:sz w:val="24"/>
                <w:szCs w:val="24"/>
              </w:rPr>
              <w:t>Физические лица</w:t>
            </w:r>
          </w:p>
        </w:tc>
        <w:tc>
          <w:tcPr>
            <w:tcW w:w="2552" w:type="dxa"/>
            <w:gridSpan w:val="4"/>
            <w:tcBorders>
              <w:top w:val="nil"/>
              <w:left w:val="nil"/>
              <w:right w:val="nil"/>
            </w:tcBorders>
          </w:tcPr>
          <w:p w:rsidR="00CE3DD5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  <w:tcBorders>
              <w:left w:val="nil"/>
              <w:bottom w:val="nil"/>
              <w:right w:val="nil"/>
            </w:tcBorders>
          </w:tcPr>
          <w:p w:rsidR="00CE3DD5" w:rsidRDefault="00CE3DD5" w:rsidP="007E7DBE">
            <w:pPr>
              <w:rPr>
                <w:sz w:val="24"/>
                <w:szCs w:val="24"/>
              </w:rPr>
            </w:pPr>
          </w:p>
        </w:tc>
      </w:tr>
      <w:tr w:rsidR="00CE3DD5" w:rsidTr="00E52614">
        <w:trPr>
          <w:cantSplit/>
          <w:trHeight w:val="309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E3DD5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4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CE3DD5" w:rsidRDefault="00CE3DD5" w:rsidP="007E7D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Сведения о фактическом достижении показателей, характеризующих объем и (или) качество работы:</w:t>
            </w:r>
          </w:p>
        </w:tc>
      </w:tr>
      <w:tr w:rsidR="00895C7E" w:rsidTr="007E7DBE">
        <w:trPr>
          <w:gridAfter w:val="6"/>
          <w:wAfter w:w="4478" w:type="dxa"/>
          <w:cantSplit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95C7E" w:rsidRDefault="00895C7E" w:rsidP="007E7DBE">
            <w:pPr>
              <w:rPr>
                <w:sz w:val="24"/>
                <w:szCs w:val="24"/>
              </w:rPr>
            </w:pPr>
          </w:p>
        </w:tc>
        <w:tc>
          <w:tcPr>
            <w:tcW w:w="99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95C7E" w:rsidRDefault="00895C7E" w:rsidP="007E7D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Сведения о фактическом достижении показателей, характеризующих качество работы на </w:t>
            </w:r>
          </w:p>
        </w:tc>
      </w:tr>
    </w:tbl>
    <w:p w:rsidR="00CE3DD5" w:rsidRDefault="00CE3DD5" w:rsidP="00CE3DD5">
      <w:pPr>
        <w:rPr>
          <w:sz w:val="24"/>
          <w:szCs w:val="24"/>
        </w:rPr>
      </w:pPr>
    </w:p>
    <w:tbl>
      <w:tblPr>
        <w:tblW w:w="14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1000"/>
        <w:gridCol w:w="984"/>
        <w:gridCol w:w="987"/>
        <w:gridCol w:w="998"/>
        <w:gridCol w:w="992"/>
        <w:gridCol w:w="992"/>
        <w:gridCol w:w="709"/>
        <w:gridCol w:w="600"/>
        <w:gridCol w:w="1243"/>
        <w:gridCol w:w="1417"/>
        <w:gridCol w:w="919"/>
        <w:gridCol w:w="931"/>
        <w:gridCol w:w="1269"/>
        <w:gridCol w:w="986"/>
      </w:tblGrid>
      <w:tr w:rsidR="00CE3DD5" w:rsidRPr="007A4A8D" w:rsidTr="007E7DBE">
        <w:trPr>
          <w:cantSplit/>
          <w:trHeight w:val="70"/>
        </w:trPr>
        <w:tc>
          <w:tcPr>
            <w:tcW w:w="879" w:type="dxa"/>
            <w:vMerge w:val="restart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Номер реестровой записи</w:t>
            </w:r>
          </w:p>
        </w:tc>
        <w:tc>
          <w:tcPr>
            <w:tcW w:w="2971" w:type="dxa"/>
            <w:gridSpan w:val="3"/>
            <w:vMerge w:val="restart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1990" w:type="dxa"/>
            <w:gridSpan w:val="2"/>
            <w:vMerge w:val="restart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Показатель, характеризующий условия (формы) выполнения работы</w:t>
            </w:r>
          </w:p>
        </w:tc>
        <w:tc>
          <w:tcPr>
            <w:tcW w:w="9066" w:type="dxa"/>
            <w:gridSpan w:val="9"/>
            <w:tcBorders>
              <w:bottom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Показатель качества работы</w:t>
            </w:r>
          </w:p>
        </w:tc>
      </w:tr>
      <w:tr w:rsidR="00CE3DD5" w:rsidRPr="007A4A8D" w:rsidTr="007E7DBE">
        <w:trPr>
          <w:cantSplit/>
          <w:trHeight w:val="572"/>
        </w:trPr>
        <w:tc>
          <w:tcPr>
            <w:tcW w:w="879" w:type="dxa"/>
            <w:vMerge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1" w:type="dxa"/>
            <w:gridSpan w:val="3"/>
            <w:vMerge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единица измерения по ОКЕИ</w:t>
            </w:r>
          </w:p>
        </w:tc>
        <w:tc>
          <w:tcPr>
            <w:tcW w:w="3579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значение</w:t>
            </w:r>
          </w:p>
        </w:tc>
        <w:tc>
          <w:tcPr>
            <w:tcW w:w="931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допустимое (возможное) откло</w:t>
            </w:r>
            <w:r w:rsidRPr="007A4A8D">
              <w:rPr>
                <w:sz w:val="24"/>
                <w:szCs w:val="24"/>
              </w:rPr>
              <w:softHyphen/>
              <w:t>нение</w:t>
            </w:r>
          </w:p>
        </w:tc>
        <w:tc>
          <w:tcPr>
            <w:tcW w:w="1269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отклоне</w:t>
            </w:r>
            <w:r w:rsidRPr="007A4A8D">
              <w:rPr>
                <w:sz w:val="24"/>
                <w:szCs w:val="24"/>
              </w:rPr>
              <w:softHyphen/>
              <w:t>ние, превышающее допустимое (возможное) отклоне</w:t>
            </w:r>
            <w:r w:rsidRPr="007A4A8D">
              <w:rPr>
                <w:sz w:val="24"/>
                <w:szCs w:val="24"/>
              </w:rPr>
              <w:softHyphen/>
              <w:t>ние</w:t>
            </w:r>
          </w:p>
        </w:tc>
        <w:tc>
          <w:tcPr>
            <w:tcW w:w="986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причина отклонения</w:t>
            </w:r>
          </w:p>
        </w:tc>
      </w:tr>
      <w:tr w:rsidR="00CE3DD5" w:rsidRPr="007A4A8D" w:rsidTr="007E7DBE">
        <w:trPr>
          <w:cantSplit/>
          <w:trHeight w:val="646"/>
        </w:trPr>
        <w:tc>
          <w:tcPr>
            <w:tcW w:w="879" w:type="dxa"/>
            <w:vMerge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84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87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8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2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2" w:type="dxa"/>
            <w:vMerge/>
            <w:tcBorders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код</w:t>
            </w:r>
          </w:p>
        </w:tc>
        <w:tc>
          <w:tcPr>
            <w:tcW w:w="124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утверждено в государственном задании на год</w:t>
            </w:r>
          </w:p>
        </w:tc>
        <w:tc>
          <w:tcPr>
            <w:tcW w:w="1417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утверждено в государственном задании на отчетную дату</w:t>
            </w:r>
          </w:p>
        </w:tc>
        <w:tc>
          <w:tcPr>
            <w:tcW w:w="91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исполнено на отчетную дату</w:t>
            </w:r>
          </w:p>
        </w:tc>
        <w:tc>
          <w:tcPr>
            <w:tcW w:w="931" w:type="dxa"/>
            <w:vMerge/>
            <w:tcBorders>
              <w:lef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9" w:type="dxa"/>
            <w:vMerge/>
            <w:tcBorders>
              <w:lef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vMerge/>
            <w:tcBorders>
              <w:lef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</w:tr>
      <w:tr w:rsidR="00CE3DD5" w:rsidRPr="007A4A8D" w:rsidTr="007E7DBE">
        <w:trPr>
          <w:cantSplit/>
        </w:trPr>
        <w:tc>
          <w:tcPr>
            <w:tcW w:w="879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</w:t>
            </w:r>
          </w:p>
        </w:tc>
        <w:tc>
          <w:tcPr>
            <w:tcW w:w="1000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2</w:t>
            </w:r>
          </w:p>
        </w:tc>
        <w:tc>
          <w:tcPr>
            <w:tcW w:w="984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3</w:t>
            </w:r>
          </w:p>
        </w:tc>
        <w:tc>
          <w:tcPr>
            <w:tcW w:w="987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4</w:t>
            </w:r>
          </w:p>
        </w:tc>
        <w:tc>
          <w:tcPr>
            <w:tcW w:w="998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8</w:t>
            </w:r>
          </w:p>
        </w:tc>
        <w:tc>
          <w:tcPr>
            <w:tcW w:w="600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9</w:t>
            </w:r>
          </w:p>
        </w:tc>
        <w:tc>
          <w:tcPr>
            <w:tcW w:w="1243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11</w:t>
            </w:r>
          </w:p>
        </w:tc>
        <w:tc>
          <w:tcPr>
            <w:tcW w:w="919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12</w:t>
            </w:r>
          </w:p>
        </w:tc>
        <w:tc>
          <w:tcPr>
            <w:tcW w:w="931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13</w:t>
            </w:r>
          </w:p>
        </w:tc>
        <w:tc>
          <w:tcPr>
            <w:tcW w:w="1269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14</w:t>
            </w:r>
          </w:p>
        </w:tc>
        <w:tc>
          <w:tcPr>
            <w:tcW w:w="986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15</w:t>
            </w:r>
          </w:p>
        </w:tc>
      </w:tr>
      <w:tr w:rsidR="00CE3DD5" w:rsidRPr="007A4A8D" w:rsidTr="007E7DBE">
        <w:trPr>
          <w:cantSplit/>
        </w:trPr>
        <w:tc>
          <w:tcPr>
            <w:tcW w:w="879" w:type="dxa"/>
          </w:tcPr>
          <w:p w:rsidR="00CE3DD5" w:rsidRPr="007A4A8D" w:rsidRDefault="00303558" w:rsidP="003035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000" w:type="dxa"/>
          </w:tcPr>
          <w:p w:rsidR="00CE3DD5" w:rsidRPr="007A4A8D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CE3DD5" w:rsidRPr="007A4A8D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CE3DD5" w:rsidRPr="007A4A8D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</w:tcPr>
          <w:p w:rsidR="00CE3DD5" w:rsidRPr="007A4A8D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E3DD5" w:rsidRPr="007A4A8D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E3DD5" w:rsidRPr="007A4A8D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CE3DD5" w:rsidRPr="007A4A8D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CE3DD5" w:rsidRPr="007A4A8D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</w:tcPr>
          <w:p w:rsidR="00CE3DD5" w:rsidRPr="007A4A8D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E3DD5" w:rsidRPr="007A4A8D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19" w:type="dxa"/>
          </w:tcPr>
          <w:p w:rsidR="00CE3DD5" w:rsidRPr="007A4A8D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31" w:type="dxa"/>
          </w:tcPr>
          <w:p w:rsidR="00CE3DD5" w:rsidRPr="007A4A8D" w:rsidRDefault="00CE3DD5" w:rsidP="00CB30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9" w:type="dxa"/>
          </w:tcPr>
          <w:p w:rsidR="00CE3DD5" w:rsidRPr="007A4A8D" w:rsidRDefault="00CE3DD5" w:rsidP="00CB30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:rsidR="00CE3DD5" w:rsidRPr="007A4A8D" w:rsidRDefault="00CE3DD5" w:rsidP="007E7DBE">
            <w:pPr>
              <w:rPr>
                <w:sz w:val="24"/>
                <w:szCs w:val="24"/>
              </w:rPr>
            </w:pPr>
          </w:p>
        </w:tc>
      </w:tr>
    </w:tbl>
    <w:p w:rsidR="00CE3DD5" w:rsidRDefault="00CE3DD5" w:rsidP="00CE3DD5">
      <w:pPr>
        <w:ind w:firstLine="567"/>
        <w:outlineLvl w:val="0"/>
        <w:rPr>
          <w:sz w:val="24"/>
          <w:szCs w:val="24"/>
        </w:rPr>
      </w:pPr>
      <w:r>
        <w:rPr>
          <w:sz w:val="24"/>
          <w:szCs w:val="24"/>
        </w:rPr>
        <w:lastRenderedPageBreak/>
        <w:t>3.2. Сведения о фактическом достижении показателей, характеризующих объем работы:</w:t>
      </w:r>
    </w:p>
    <w:tbl>
      <w:tblPr>
        <w:tblW w:w="14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1000"/>
        <w:gridCol w:w="984"/>
        <w:gridCol w:w="987"/>
        <w:gridCol w:w="998"/>
        <w:gridCol w:w="992"/>
        <w:gridCol w:w="851"/>
        <w:gridCol w:w="709"/>
        <w:gridCol w:w="600"/>
        <w:gridCol w:w="1101"/>
        <w:gridCol w:w="959"/>
        <w:gridCol w:w="992"/>
        <w:gridCol w:w="850"/>
        <w:gridCol w:w="851"/>
        <w:gridCol w:w="1309"/>
        <w:gridCol w:w="850"/>
      </w:tblGrid>
      <w:tr w:rsidR="00CE3DD5" w:rsidRPr="007A4A8D" w:rsidTr="007E7DBE">
        <w:trPr>
          <w:cantSplit/>
          <w:trHeight w:val="70"/>
        </w:trPr>
        <w:tc>
          <w:tcPr>
            <w:tcW w:w="879" w:type="dxa"/>
            <w:vMerge w:val="restart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Номер реестровой записи</w:t>
            </w:r>
          </w:p>
        </w:tc>
        <w:tc>
          <w:tcPr>
            <w:tcW w:w="2971" w:type="dxa"/>
            <w:gridSpan w:val="3"/>
            <w:vMerge w:val="restart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1990" w:type="dxa"/>
            <w:gridSpan w:val="2"/>
            <w:vMerge w:val="restart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Показатель, характеризующий условия (формы) выполнения работы</w:t>
            </w:r>
          </w:p>
        </w:tc>
        <w:tc>
          <w:tcPr>
            <w:tcW w:w="8222" w:type="dxa"/>
            <w:gridSpan w:val="9"/>
            <w:tcBorders>
              <w:bottom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Показатель объема работы</w:t>
            </w:r>
          </w:p>
        </w:tc>
        <w:tc>
          <w:tcPr>
            <w:tcW w:w="850" w:type="dxa"/>
            <w:vMerge w:val="restart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Размер платы (цена, тариф)</w:t>
            </w:r>
          </w:p>
        </w:tc>
      </w:tr>
      <w:tr w:rsidR="00CE3DD5" w:rsidRPr="007A4A8D" w:rsidTr="00E53D43">
        <w:trPr>
          <w:cantSplit/>
          <w:trHeight w:val="344"/>
        </w:trPr>
        <w:tc>
          <w:tcPr>
            <w:tcW w:w="879" w:type="dxa"/>
            <w:vMerge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1" w:type="dxa"/>
            <w:gridSpan w:val="3"/>
            <w:vMerge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единица измерения по ОКЕИ</w:t>
            </w:r>
          </w:p>
        </w:tc>
        <w:tc>
          <w:tcPr>
            <w:tcW w:w="3052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зна</w:t>
            </w:r>
            <w:r w:rsidRPr="007A4A8D">
              <w:rPr>
                <w:sz w:val="24"/>
                <w:szCs w:val="24"/>
              </w:rPr>
              <w:softHyphen/>
              <w:t>че</w:t>
            </w:r>
            <w:r w:rsidRPr="007A4A8D">
              <w:rPr>
                <w:sz w:val="24"/>
                <w:szCs w:val="24"/>
              </w:rPr>
              <w:softHyphen/>
              <w:t>ние</w:t>
            </w:r>
          </w:p>
        </w:tc>
        <w:tc>
          <w:tcPr>
            <w:tcW w:w="850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допустимое (воз</w:t>
            </w:r>
            <w:r>
              <w:rPr>
                <w:sz w:val="24"/>
                <w:szCs w:val="24"/>
              </w:rPr>
              <w:t>м</w:t>
            </w:r>
            <w:r w:rsidRPr="007A4A8D">
              <w:rPr>
                <w:sz w:val="24"/>
                <w:szCs w:val="24"/>
              </w:rPr>
              <w:t>ожное) от</w:t>
            </w:r>
            <w:r>
              <w:rPr>
                <w:sz w:val="24"/>
                <w:szCs w:val="24"/>
              </w:rPr>
              <w:t>кло</w:t>
            </w:r>
            <w:r w:rsidRPr="007A4A8D">
              <w:rPr>
                <w:sz w:val="24"/>
                <w:szCs w:val="24"/>
              </w:rPr>
              <w:t>нение</w:t>
            </w:r>
          </w:p>
        </w:tc>
        <w:tc>
          <w:tcPr>
            <w:tcW w:w="851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откло</w:t>
            </w:r>
            <w:r>
              <w:rPr>
                <w:sz w:val="24"/>
                <w:szCs w:val="24"/>
              </w:rPr>
              <w:t>не</w:t>
            </w:r>
            <w:r w:rsidRPr="007A4A8D">
              <w:rPr>
                <w:sz w:val="24"/>
                <w:szCs w:val="24"/>
              </w:rPr>
              <w:t>ние, превышающее допустимое (возможное) отклоне</w:t>
            </w:r>
            <w:r w:rsidRPr="007A4A8D">
              <w:rPr>
                <w:sz w:val="24"/>
                <w:szCs w:val="24"/>
              </w:rPr>
              <w:softHyphen/>
              <w:t>ние</w:t>
            </w:r>
          </w:p>
        </w:tc>
        <w:tc>
          <w:tcPr>
            <w:tcW w:w="1309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причина отклонения</w:t>
            </w:r>
          </w:p>
        </w:tc>
        <w:tc>
          <w:tcPr>
            <w:tcW w:w="850" w:type="dxa"/>
            <w:vMerge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</w:tr>
      <w:tr w:rsidR="00CE3DD5" w:rsidRPr="007A4A8D" w:rsidTr="00E53D43">
        <w:trPr>
          <w:cantSplit/>
          <w:trHeight w:val="432"/>
        </w:trPr>
        <w:tc>
          <w:tcPr>
            <w:tcW w:w="879" w:type="dxa"/>
            <w:vMerge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84" w:type="dxa"/>
            <w:vAlign w:val="center"/>
          </w:tcPr>
          <w:p w:rsidR="00CE3DD5" w:rsidRDefault="00CE3DD5" w:rsidP="007E7DBE">
            <w:pPr>
              <w:jc w:val="center"/>
            </w:pPr>
            <w:r w:rsidRPr="007549A9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87" w:type="dxa"/>
            <w:vAlign w:val="center"/>
          </w:tcPr>
          <w:p w:rsidR="00CE3DD5" w:rsidRDefault="00CE3DD5" w:rsidP="007E7DBE">
            <w:pPr>
              <w:jc w:val="center"/>
            </w:pPr>
            <w:r w:rsidRPr="007549A9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8" w:type="dxa"/>
            <w:vAlign w:val="center"/>
          </w:tcPr>
          <w:p w:rsidR="00CE3DD5" w:rsidRDefault="00CE3DD5" w:rsidP="007E7DBE">
            <w:pPr>
              <w:jc w:val="center"/>
            </w:pPr>
            <w:r w:rsidRPr="007549A9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2" w:type="dxa"/>
            <w:vAlign w:val="center"/>
          </w:tcPr>
          <w:p w:rsidR="00CE3DD5" w:rsidRDefault="00CE3DD5" w:rsidP="007E7DBE">
            <w:pPr>
              <w:jc w:val="center"/>
            </w:pPr>
            <w:r w:rsidRPr="007549A9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1" w:type="dxa"/>
            <w:vMerge/>
            <w:tcBorders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</w:t>
            </w:r>
            <w:r w:rsidRPr="007A4A8D">
              <w:rPr>
                <w:sz w:val="24"/>
                <w:szCs w:val="24"/>
              </w:rPr>
              <w:softHyphen/>
              <w:t>нова</w:t>
            </w:r>
            <w:r w:rsidRPr="007A4A8D">
              <w:rPr>
                <w:sz w:val="24"/>
                <w:szCs w:val="24"/>
              </w:rPr>
              <w:softHyphen/>
              <w:t>ние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код</w:t>
            </w:r>
          </w:p>
        </w:tc>
        <w:tc>
          <w:tcPr>
            <w:tcW w:w="11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утверждено в государственном задании на год</w:t>
            </w:r>
          </w:p>
        </w:tc>
        <w:tc>
          <w:tcPr>
            <w:tcW w:w="95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утверждено в государственном задании на отчетную дату</w:t>
            </w:r>
          </w:p>
        </w:tc>
        <w:tc>
          <w:tcPr>
            <w:tcW w:w="992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исполнено на отчетную дату</w:t>
            </w:r>
          </w:p>
        </w:tc>
        <w:tc>
          <w:tcPr>
            <w:tcW w:w="850" w:type="dxa"/>
            <w:vMerge/>
            <w:tcBorders>
              <w:lef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9" w:type="dxa"/>
            <w:vMerge/>
            <w:tcBorders>
              <w:lef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</w:tr>
      <w:tr w:rsidR="00CE3DD5" w:rsidRPr="007A4A8D" w:rsidTr="00E53D43">
        <w:trPr>
          <w:cantSplit/>
        </w:trPr>
        <w:tc>
          <w:tcPr>
            <w:tcW w:w="879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</w:t>
            </w:r>
          </w:p>
        </w:tc>
        <w:tc>
          <w:tcPr>
            <w:tcW w:w="1000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2</w:t>
            </w:r>
          </w:p>
        </w:tc>
        <w:tc>
          <w:tcPr>
            <w:tcW w:w="984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3</w:t>
            </w:r>
          </w:p>
        </w:tc>
        <w:tc>
          <w:tcPr>
            <w:tcW w:w="987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4</w:t>
            </w:r>
          </w:p>
        </w:tc>
        <w:tc>
          <w:tcPr>
            <w:tcW w:w="998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8</w:t>
            </w:r>
          </w:p>
        </w:tc>
        <w:tc>
          <w:tcPr>
            <w:tcW w:w="600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9</w:t>
            </w:r>
          </w:p>
        </w:tc>
        <w:tc>
          <w:tcPr>
            <w:tcW w:w="1101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10</w:t>
            </w:r>
          </w:p>
        </w:tc>
        <w:tc>
          <w:tcPr>
            <w:tcW w:w="959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14</w:t>
            </w:r>
          </w:p>
        </w:tc>
        <w:tc>
          <w:tcPr>
            <w:tcW w:w="1309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15</w:t>
            </w:r>
          </w:p>
        </w:tc>
        <w:tc>
          <w:tcPr>
            <w:tcW w:w="850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16</w:t>
            </w:r>
          </w:p>
        </w:tc>
      </w:tr>
      <w:tr w:rsidR="00E013DA" w:rsidRPr="007A4A8D" w:rsidTr="00E53D43">
        <w:trPr>
          <w:cantSplit/>
          <w:trHeight w:val="2200"/>
        </w:trPr>
        <w:tc>
          <w:tcPr>
            <w:tcW w:w="879" w:type="dxa"/>
          </w:tcPr>
          <w:p w:rsidR="00E013DA" w:rsidRPr="007A4A8D" w:rsidRDefault="00E013DA" w:rsidP="007E7D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11041100000000000006100</w:t>
            </w:r>
          </w:p>
        </w:tc>
        <w:tc>
          <w:tcPr>
            <w:tcW w:w="1000" w:type="dxa"/>
          </w:tcPr>
          <w:p w:rsidR="00E013DA" w:rsidRPr="007A4A8D" w:rsidRDefault="00E013DA" w:rsidP="00E013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указано</w:t>
            </w:r>
          </w:p>
        </w:tc>
        <w:tc>
          <w:tcPr>
            <w:tcW w:w="984" w:type="dxa"/>
          </w:tcPr>
          <w:p w:rsidR="00E013DA" w:rsidRPr="007A4A8D" w:rsidRDefault="00E013DA" w:rsidP="00E013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указано</w:t>
            </w:r>
          </w:p>
        </w:tc>
        <w:tc>
          <w:tcPr>
            <w:tcW w:w="987" w:type="dxa"/>
          </w:tcPr>
          <w:p w:rsidR="00E013DA" w:rsidRPr="007A4A8D" w:rsidRDefault="00E013DA" w:rsidP="00E45F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указано</w:t>
            </w:r>
          </w:p>
        </w:tc>
        <w:tc>
          <w:tcPr>
            <w:tcW w:w="998" w:type="dxa"/>
          </w:tcPr>
          <w:p w:rsidR="00E013DA" w:rsidRPr="007A4A8D" w:rsidRDefault="00E013DA" w:rsidP="00E45F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Очная, дистанционная, в электронном и бумажном виде</w:t>
            </w:r>
          </w:p>
        </w:tc>
        <w:tc>
          <w:tcPr>
            <w:tcW w:w="992" w:type="dxa"/>
          </w:tcPr>
          <w:p w:rsidR="00E013DA" w:rsidRPr="007A4A8D" w:rsidRDefault="00E013DA" w:rsidP="007E7DBE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013DA" w:rsidRPr="007A4A8D" w:rsidRDefault="00E45F90" w:rsidP="00E45F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Численность обучающихся, прошедших подготовку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013DA" w:rsidRPr="007A4A8D" w:rsidRDefault="00E45F90" w:rsidP="00E45F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600" w:type="dxa"/>
            <w:tcBorders>
              <w:bottom w:val="single" w:sz="4" w:space="0" w:color="auto"/>
            </w:tcBorders>
          </w:tcPr>
          <w:p w:rsidR="00E013DA" w:rsidRPr="007A4A8D" w:rsidRDefault="00E45F90" w:rsidP="00E45F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792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E013DA" w:rsidRPr="007A4A8D" w:rsidRDefault="00E45F90" w:rsidP="00E45F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59" w:type="dxa"/>
            <w:tcBorders>
              <w:bottom w:val="single" w:sz="4" w:space="0" w:color="auto"/>
            </w:tcBorders>
          </w:tcPr>
          <w:p w:rsidR="00E013DA" w:rsidRPr="007A4A8D" w:rsidRDefault="00E45F90" w:rsidP="00E45F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013DA" w:rsidRPr="007A4A8D" w:rsidRDefault="007A0F81" w:rsidP="00BA0CED">
            <w:pPr>
              <w:ind w:left="-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013DA" w:rsidRPr="007A4A8D" w:rsidRDefault="00E45F90" w:rsidP="00E45F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013DA" w:rsidRPr="007A4A8D" w:rsidRDefault="00E45F90" w:rsidP="00E45F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09" w:type="dxa"/>
            <w:tcBorders>
              <w:bottom w:val="single" w:sz="4" w:space="0" w:color="auto"/>
            </w:tcBorders>
          </w:tcPr>
          <w:p w:rsidR="00E013DA" w:rsidRPr="007A4A8D" w:rsidRDefault="00E013DA" w:rsidP="00E53D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013DA" w:rsidRPr="007A4A8D" w:rsidRDefault="00E45F90" w:rsidP="00E45F9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Бесп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</w:tbl>
    <w:p w:rsidR="00CE3DD5" w:rsidRDefault="00CE3DD5" w:rsidP="00CE3DD5">
      <w:pPr>
        <w:rPr>
          <w:sz w:val="24"/>
          <w:szCs w:val="24"/>
        </w:rPr>
      </w:pPr>
    </w:p>
    <w:p w:rsidR="00CE3DD5" w:rsidRDefault="00CE3DD5" w:rsidP="00CE3DD5">
      <w:pPr>
        <w:rPr>
          <w:sz w:val="24"/>
          <w:szCs w:val="24"/>
        </w:rPr>
      </w:pPr>
    </w:p>
    <w:tbl>
      <w:tblPr>
        <w:tblW w:w="14884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2410"/>
        <w:gridCol w:w="1134"/>
        <w:gridCol w:w="2835"/>
        <w:gridCol w:w="992"/>
        <w:gridCol w:w="3544"/>
      </w:tblGrid>
      <w:tr w:rsidR="00CE3DD5" w:rsidRPr="007A4A8D" w:rsidTr="006926C4">
        <w:trPr>
          <w:cantSplit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E3DD5" w:rsidRPr="007A4A8D" w:rsidRDefault="00CE3DD5" w:rsidP="007E7DBE">
            <w:pPr>
              <w:pStyle w:val="1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7A4A8D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>Руководитель (уполномоченное лицо)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E3DD5" w:rsidRPr="004F5CF3" w:rsidRDefault="0005494B" w:rsidP="0080347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</w:t>
            </w:r>
            <w:r w:rsidR="006926C4" w:rsidRPr="004F5CF3">
              <w:rPr>
                <w:szCs w:val="28"/>
              </w:rPr>
              <w:t>иректор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E3DD5" w:rsidRPr="004F5CF3" w:rsidRDefault="00CE3DD5" w:rsidP="007E7DBE">
            <w:pPr>
              <w:jc w:val="center"/>
              <w:rPr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3DD5" w:rsidRPr="004F5CF3" w:rsidRDefault="00CE3DD5" w:rsidP="007E7DBE">
            <w:pPr>
              <w:jc w:val="center"/>
              <w:rPr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E3DD5" w:rsidRPr="004F5CF3" w:rsidRDefault="00CE3DD5" w:rsidP="007E7DBE">
            <w:pPr>
              <w:jc w:val="center"/>
              <w:rPr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E3DD5" w:rsidRPr="004F5CF3" w:rsidRDefault="0005494B" w:rsidP="006926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О.В. Круглова</w:t>
            </w:r>
          </w:p>
        </w:tc>
      </w:tr>
      <w:tr w:rsidR="00CE3DD5" w:rsidRPr="007A4A8D" w:rsidTr="007E7DBE">
        <w:trPr>
          <w:cantSplit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(должность)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 xml:space="preserve">(подпись)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(расшифровка подписи)</w:t>
            </w:r>
          </w:p>
        </w:tc>
      </w:tr>
    </w:tbl>
    <w:p w:rsidR="00CE3DD5" w:rsidRPr="007A4A8D" w:rsidRDefault="00CE3DD5" w:rsidP="00CE3DD5">
      <w:pPr>
        <w:rPr>
          <w:sz w:val="24"/>
          <w:szCs w:val="24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142"/>
        <w:gridCol w:w="1559"/>
        <w:gridCol w:w="340"/>
        <w:gridCol w:w="369"/>
        <w:gridCol w:w="283"/>
      </w:tblGrid>
      <w:tr w:rsidR="00CE3DD5" w:rsidRPr="007A4A8D" w:rsidTr="007E7DBE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CE3DD5" w:rsidRPr="007A4A8D" w:rsidRDefault="00CE3DD5" w:rsidP="007E7DBE">
            <w:pPr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3DD5" w:rsidRPr="007A4A8D" w:rsidRDefault="007A0F81" w:rsidP="00BC4F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CE3DD5" w:rsidRPr="007A4A8D" w:rsidRDefault="00CE3DD5" w:rsidP="007E7DBE">
            <w:pPr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”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3DD5" w:rsidRPr="007A4A8D" w:rsidRDefault="007A0F81" w:rsidP="006926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E3DD5" w:rsidRPr="007A4A8D" w:rsidRDefault="00E45F90" w:rsidP="007E7D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3DD5" w:rsidRPr="007A4A8D" w:rsidRDefault="000712C6" w:rsidP="007E7D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DD5" w:rsidRPr="007A4A8D" w:rsidRDefault="00CE3DD5" w:rsidP="007E7DBE">
            <w:pPr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г.</w:t>
            </w:r>
          </w:p>
        </w:tc>
      </w:tr>
    </w:tbl>
    <w:p w:rsidR="00CE3DD5" w:rsidRPr="007A4A8D" w:rsidRDefault="00CE3DD5" w:rsidP="00CE3DD5">
      <w:pPr>
        <w:rPr>
          <w:sz w:val="24"/>
          <w:szCs w:val="24"/>
        </w:rPr>
      </w:pPr>
    </w:p>
    <w:sectPr w:rsidR="00CE3DD5" w:rsidRPr="007A4A8D" w:rsidSect="008F1841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AA57B1"/>
    <w:multiLevelType w:val="hybridMultilevel"/>
    <w:tmpl w:val="6B00590A"/>
    <w:lvl w:ilvl="0" w:tplc="AB5441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D3D"/>
    <w:rsid w:val="0005494B"/>
    <w:rsid w:val="000712C6"/>
    <w:rsid w:val="0010182C"/>
    <w:rsid w:val="00103461"/>
    <w:rsid w:val="00203090"/>
    <w:rsid w:val="00261727"/>
    <w:rsid w:val="002C366F"/>
    <w:rsid w:val="002D3504"/>
    <w:rsid w:val="00303558"/>
    <w:rsid w:val="00310D24"/>
    <w:rsid w:val="00342486"/>
    <w:rsid w:val="00344FA9"/>
    <w:rsid w:val="003A5D3D"/>
    <w:rsid w:val="004A58F6"/>
    <w:rsid w:val="004F5CF3"/>
    <w:rsid w:val="00576A70"/>
    <w:rsid w:val="005F0FE4"/>
    <w:rsid w:val="00645610"/>
    <w:rsid w:val="006926C4"/>
    <w:rsid w:val="006A4A1C"/>
    <w:rsid w:val="006A719F"/>
    <w:rsid w:val="007457C8"/>
    <w:rsid w:val="007A0F81"/>
    <w:rsid w:val="007A3B5E"/>
    <w:rsid w:val="007D50CC"/>
    <w:rsid w:val="007F0DD8"/>
    <w:rsid w:val="0080347A"/>
    <w:rsid w:val="00853B6E"/>
    <w:rsid w:val="00895C7E"/>
    <w:rsid w:val="008F1841"/>
    <w:rsid w:val="0099492D"/>
    <w:rsid w:val="00B61558"/>
    <w:rsid w:val="00BA0CED"/>
    <w:rsid w:val="00BC4F51"/>
    <w:rsid w:val="00C2482F"/>
    <w:rsid w:val="00C44E83"/>
    <w:rsid w:val="00C53D20"/>
    <w:rsid w:val="00CB3046"/>
    <w:rsid w:val="00CC368F"/>
    <w:rsid w:val="00CD13B5"/>
    <w:rsid w:val="00CE3DD5"/>
    <w:rsid w:val="00D22787"/>
    <w:rsid w:val="00D329A7"/>
    <w:rsid w:val="00D85671"/>
    <w:rsid w:val="00DC3714"/>
    <w:rsid w:val="00E013DA"/>
    <w:rsid w:val="00E45F90"/>
    <w:rsid w:val="00E52614"/>
    <w:rsid w:val="00E53D43"/>
    <w:rsid w:val="00ED51A9"/>
    <w:rsid w:val="00EF32D6"/>
    <w:rsid w:val="00F02910"/>
    <w:rsid w:val="00F92549"/>
    <w:rsid w:val="00FE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CBBA3"/>
  <w15:chartTrackingRefBased/>
  <w15:docId w15:val="{444F385B-E4C8-4F7C-83D3-4F1EBE3A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3DD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E3DD5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CE3DD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3DD5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CE3DD5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CE3DD5"/>
    <w:pPr>
      <w:suppressAutoHyphens/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CE3DD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7457C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2278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2278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9679D-A453-4746-B32E-D46864125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1173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Патракова Евгения Геннадьевна</dc:creator>
  <cp:keywords/>
  <dc:description/>
  <cp:lastModifiedBy>Зам по УР</cp:lastModifiedBy>
  <cp:revision>3</cp:revision>
  <cp:lastPrinted>2026-01-13T06:33:00Z</cp:lastPrinted>
  <dcterms:created xsi:type="dcterms:W3CDTF">2026-01-13T05:22:00Z</dcterms:created>
  <dcterms:modified xsi:type="dcterms:W3CDTF">2026-01-13T06:33:00Z</dcterms:modified>
</cp:coreProperties>
</file>