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C0" w:rsidRDefault="00CD7CC1" w:rsidP="009908C0">
      <w:pPr>
        <w:pStyle w:val="a3"/>
        <w:spacing w:line="360" w:lineRule="exact"/>
        <w:ind w:firstLine="709"/>
        <w:jc w:val="center"/>
        <w:rPr>
          <w:b/>
        </w:rPr>
      </w:pPr>
      <w:r>
        <w:rPr>
          <w:b/>
        </w:rPr>
        <w:t>Р</w:t>
      </w:r>
      <w:r w:rsidRPr="0064041C">
        <w:rPr>
          <w:b/>
        </w:rPr>
        <w:t>есурсн</w:t>
      </w:r>
      <w:r>
        <w:rPr>
          <w:b/>
        </w:rPr>
        <w:t>ый</w:t>
      </w:r>
      <w:r w:rsidRPr="0064041C">
        <w:rPr>
          <w:b/>
        </w:rPr>
        <w:t xml:space="preserve"> центр</w:t>
      </w:r>
      <w:r w:rsidRPr="00FB2321">
        <w:t xml:space="preserve"> </w:t>
      </w:r>
      <w:r w:rsidRPr="00AB4984">
        <w:rPr>
          <w:b/>
        </w:rPr>
        <w:t>по развитию</w:t>
      </w:r>
      <w:r w:rsidRPr="00AB4984">
        <w:t xml:space="preserve"> </w:t>
      </w:r>
      <w:r w:rsidRPr="00AB4984">
        <w:rPr>
          <w:b/>
        </w:rPr>
        <w:t>школьных служб примирения</w:t>
      </w:r>
      <w:r w:rsidR="009908C0">
        <w:rPr>
          <w:b/>
        </w:rPr>
        <w:t xml:space="preserve"> </w:t>
      </w:r>
    </w:p>
    <w:p w:rsidR="00CD7CC1" w:rsidRDefault="009908C0" w:rsidP="009908C0">
      <w:pPr>
        <w:pStyle w:val="a3"/>
        <w:spacing w:line="360" w:lineRule="exact"/>
        <w:ind w:firstLine="709"/>
        <w:jc w:val="center"/>
      </w:pPr>
      <w:r>
        <w:rPr>
          <w:b/>
        </w:rPr>
        <w:t>в Пермском крае</w:t>
      </w:r>
    </w:p>
    <w:p w:rsidR="00CD7CC1" w:rsidRDefault="00CD7CC1" w:rsidP="009908C0">
      <w:pPr>
        <w:pStyle w:val="a3"/>
        <w:spacing w:line="360" w:lineRule="exact"/>
        <w:ind w:firstLine="709"/>
        <w:jc w:val="center"/>
      </w:pPr>
    </w:p>
    <w:p w:rsidR="00CD7CC1" w:rsidRDefault="009908C0" w:rsidP="00CD7CC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1F6AFC" w:rsidRPr="00CD7CC1">
        <w:rPr>
          <w:rFonts w:ascii="Times New Roman" w:hAnsi="Times New Roman" w:cs="Times New Roman"/>
          <w:sz w:val="28"/>
          <w:szCs w:val="28"/>
        </w:rPr>
        <w:t xml:space="preserve"> </w:t>
      </w:r>
      <w:r w:rsidRPr="00CD7CC1">
        <w:rPr>
          <w:rFonts w:ascii="Times New Roman" w:hAnsi="Times New Roman" w:cs="Times New Roman"/>
          <w:sz w:val="28"/>
          <w:szCs w:val="28"/>
        </w:rPr>
        <w:t>организационно-методического сопровождения р</w:t>
      </w:r>
      <w:r>
        <w:rPr>
          <w:rFonts w:ascii="Times New Roman" w:hAnsi="Times New Roman" w:cs="Times New Roman"/>
          <w:sz w:val="28"/>
          <w:szCs w:val="28"/>
        </w:rPr>
        <w:t xml:space="preserve">азвития медиации и примирения в </w:t>
      </w:r>
      <w:r w:rsidRPr="00CD7CC1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E55EDC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CD7CC1">
        <w:rPr>
          <w:rFonts w:ascii="Times New Roman" w:hAnsi="Times New Roman" w:cs="Times New Roman"/>
          <w:sz w:val="28"/>
          <w:szCs w:val="28"/>
        </w:rPr>
        <w:t>с использованием медиативных и восстановительных технологий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7CC1">
        <w:rPr>
          <w:rFonts w:ascii="Times New Roman" w:hAnsi="Times New Roman" w:cs="Times New Roman"/>
          <w:sz w:val="28"/>
          <w:szCs w:val="28"/>
        </w:rPr>
        <w:t xml:space="preserve"> </w:t>
      </w:r>
      <w:r w:rsidR="001F6AFC" w:rsidRPr="00CD7CC1">
        <w:rPr>
          <w:rFonts w:ascii="Times New Roman" w:hAnsi="Times New Roman" w:cs="Times New Roman"/>
          <w:sz w:val="28"/>
          <w:szCs w:val="28"/>
        </w:rPr>
        <w:t>обеспечения эффективной реализации мероприятий по разрешению конфликтных ситуаций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1F6AFC" w:rsidRPr="00CD7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18.09.2024 г. </w:t>
      </w:r>
      <w:r w:rsidR="001F6AFC" w:rsidRPr="00CD7CC1">
        <w:rPr>
          <w:rFonts w:ascii="Times New Roman" w:hAnsi="Times New Roman" w:cs="Times New Roman"/>
          <w:sz w:val="28"/>
          <w:szCs w:val="28"/>
        </w:rPr>
        <w:t xml:space="preserve">на базе Краевого государственного бюджетного общеобразовательного учреждения «Специальное учебно-воспитательное учреждение «Уральское подворье» (далее – учреждение) создан Ресурсный центр по развитию </w:t>
      </w:r>
      <w:r w:rsidR="001F6AFC" w:rsidRPr="00CD7CC1">
        <w:rPr>
          <w:rFonts w:ascii="Times New Roman" w:hAnsi="Times New Roman" w:cs="Times New Roman"/>
          <w:bCs/>
          <w:sz w:val="28"/>
          <w:szCs w:val="28"/>
        </w:rPr>
        <w:t>школьных служб примирения</w:t>
      </w:r>
      <w:r w:rsidR="001F6AFC" w:rsidRPr="00CD7CC1">
        <w:rPr>
          <w:rFonts w:ascii="Times New Roman" w:hAnsi="Times New Roman" w:cs="Times New Roman"/>
          <w:sz w:val="28"/>
          <w:szCs w:val="28"/>
        </w:rPr>
        <w:t>.</w:t>
      </w:r>
      <w:r w:rsidR="00CD7CC1" w:rsidRPr="00CD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FC" w:rsidRPr="00CD7CC1" w:rsidRDefault="00CD7CC1" w:rsidP="00CD7CC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Pr="00CD7CC1">
        <w:rPr>
          <w:rFonts w:ascii="Times New Roman" w:hAnsi="Times New Roman" w:cs="Times New Roman"/>
          <w:sz w:val="28"/>
          <w:szCs w:val="28"/>
        </w:rPr>
        <w:t xml:space="preserve"> Ресурсного центра </w:t>
      </w:r>
      <w:r w:rsidR="009908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908C0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координация</w:t>
      </w:r>
      <w:r w:rsidRPr="00CD7CC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9908C0">
        <w:rPr>
          <w:rStyle w:val="c0"/>
          <w:rFonts w:ascii="Times New Roman" w:hAnsi="Times New Roman" w:cs="Times New Roman"/>
          <w:color w:val="000000"/>
          <w:sz w:val="28"/>
          <w:szCs w:val="28"/>
        </w:rPr>
        <w:t>и организация взаимодействия</w:t>
      </w:r>
      <w:r w:rsidRPr="00CD7CC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заинтересованных</w:t>
      </w:r>
      <w:r w:rsidRPr="00CD7CC1">
        <w:rPr>
          <w:rFonts w:ascii="Times New Roman" w:hAnsi="Times New Roman" w:cs="Times New Roman"/>
          <w:sz w:val="28"/>
          <w:szCs w:val="28"/>
        </w:rPr>
        <w:t xml:space="preserve"> </w:t>
      </w:r>
      <w:r w:rsidRPr="00CD7CC1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образовательных организаций общего образования Пермского края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D7CC1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концентрации и интеграции</w:t>
      </w:r>
      <w:r w:rsidRPr="00CD7CC1">
        <w:rPr>
          <w:rFonts w:ascii="Times New Roman" w:hAnsi="Times New Roman" w:cs="Times New Roman"/>
          <w:sz w:val="28"/>
          <w:szCs w:val="28"/>
        </w:rPr>
        <w:t xml:space="preserve"> методических, материально-технических, кадровых и иных ресурсов для реализации основных направлений деятельности Ресурсного центра</w:t>
      </w:r>
    </w:p>
    <w:p w:rsidR="001F6AFC" w:rsidRPr="00FB2321" w:rsidRDefault="001F6AFC" w:rsidP="001F6AFC">
      <w:pPr>
        <w:pStyle w:val="a3"/>
        <w:spacing w:line="360" w:lineRule="exact"/>
        <w:ind w:firstLine="709"/>
        <w:jc w:val="both"/>
      </w:pPr>
      <w:r>
        <w:t>На протяжении пяти лет специалисты учреждения</w:t>
      </w:r>
      <w:r w:rsidR="00552ADD">
        <w:t xml:space="preserve"> при поддержке Министерства образования и науки Пермского края, преподавателей Пермского государственного национального исследовательского университета, Ассоциации медиаторов</w:t>
      </w:r>
      <w:r>
        <w:t xml:space="preserve"> </w:t>
      </w:r>
      <w:r w:rsidR="00552ADD">
        <w:t xml:space="preserve">Пермского края </w:t>
      </w:r>
      <w:r>
        <w:t>акти</w:t>
      </w:r>
      <w:r w:rsidR="00552ADD">
        <w:t>вно развивают школьные службы</w:t>
      </w:r>
      <w:bookmarkStart w:id="0" w:name="_GoBack"/>
      <w:bookmarkEnd w:id="0"/>
      <w:r>
        <w:t xml:space="preserve"> примирения, проводят</w:t>
      </w:r>
      <w:r w:rsidR="00E55EDC">
        <w:t xml:space="preserve"> краевой</w:t>
      </w:r>
      <w:r>
        <w:t xml:space="preserve"> лагерь для актива </w:t>
      </w:r>
      <w:r w:rsidR="00E55EDC">
        <w:t xml:space="preserve">и членов </w:t>
      </w:r>
      <w:r>
        <w:t xml:space="preserve">школьных служб примирения образовательных организаций Пермского края, где ежегодно </w:t>
      </w:r>
      <w:r w:rsidR="00FF75FB">
        <w:t xml:space="preserve">100 подростков </w:t>
      </w:r>
      <w:r>
        <w:t>знакомятся с возможностями медиации и проходят обучение примирительным процеду</w:t>
      </w:r>
      <w:r w:rsidR="00FF75FB">
        <w:t>рам</w:t>
      </w:r>
      <w:r>
        <w:t xml:space="preserve">. </w:t>
      </w:r>
    </w:p>
    <w:p w:rsidR="0017160B" w:rsidRDefault="001F6AFC" w:rsidP="001F6AF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6AFC">
        <w:rPr>
          <w:rFonts w:ascii="Times New Roman" w:hAnsi="Times New Roman" w:cs="Times New Roman"/>
          <w:sz w:val="28"/>
          <w:szCs w:val="28"/>
        </w:rPr>
        <w:tab/>
        <w:t xml:space="preserve">Накопленный опыт и желание </w:t>
      </w:r>
      <w:r>
        <w:rPr>
          <w:rFonts w:ascii="Times New Roman" w:hAnsi="Times New Roman" w:cs="Times New Roman"/>
          <w:sz w:val="28"/>
          <w:szCs w:val="28"/>
        </w:rPr>
        <w:t xml:space="preserve">учиться, </w:t>
      </w:r>
      <w:r w:rsidRPr="001F6AFC"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hAnsi="Times New Roman" w:cs="Times New Roman"/>
          <w:sz w:val="28"/>
          <w:szCs w:val="28"/>
        </w:rPr>
        <w:t xml:space="preserve"> в этом направлении</w:t>
      </w:r>
      <w:r w:rsidR="00CD7CC1">
        <w:rPr>
          <w:rFonts w:ascii="Times New Roman" w:hAnsi="Times New Roman" w:cs="Times New Roman"/>
          <w:sz w:val="28"/>
          <w:szCs w:val="28"/>
        </w:rPr>
        <w:t xml:space="preserve"> послужили</w:t>
      </w:r>
      <w:r>
        <w:rPr>
          <w:rFonts w:ascii="Times New Roman" w:hAnsi="Times New Roman" w:cs="Times New Roman"/>
          <w:sz w:val="28"/>
          <w:szCs w:val="28"/>
        </w:rPr>
        <w:t xml:space="preserve"> отправной точкой для создания ресурсного центра на базе </w:t>
      </w:r>
      <w:r w:rsidR="00CD7CC1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CD7CC1" w:rsidRPr="00CD7CC1" w:rsidRDefault="00CD7CC1" w:rsidP="00CD7CC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7CC1" w:rsidRPr="00CD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6069"/>
    <w:multiLevelType w:val="multilevel"/>
    <w:tmpl w:val="9064BE14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FC"/>
    <w:rsid w:val="001F6AFC"/>
    <w:rsid w:val="004B4968"/>
    <w:rsid w:val="00552ADD"/>
    <w:rsid w:val="009908C0"/>
    <w:rsid w:val="00CD7CC1"/>
    <w:rsid w:val="00DF33FA"/>
    <w:rsid w:val="00E55EDC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C638"/>
  <w15:chartTrackingRefBased/>
  <w15:docId w15:val="{DDEBCB88-B227-4356-AD21-5E828453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6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CD7CC1"/>
  </w:style>
  <w:style w:type="paragraph" w:styleId="a4">
    <w:name w:val="Balloon Text"/>
    <w:basedOn w:val="a"/>
    <w:link w:val="a5"/>
    <w:uiPriority w:val="99"/>
    <w:semiHidden/>
    <w:unhideWhenUsed/>
    <w:rsid w:val="00FF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2024-10-02T03:58:00Z</cp:lastPrinted>
  <dcterms:created xsi:type="dcterms:W3CDTF">2024-09-25T10:08:00Z</dcterms:created>
  <dcterms:modified xsi:type="dcterms:W3CDTF">2024-10-02T10:52:00Z</dcterms:modified>
</cp:coreProperties>
</file>